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AF5" w14:textId="77777777" w:rsidR="007017B8" w:rsidRPr="004C3780" w:rsidRDefault="007017B8" w:rsidP="007017B8">
      <w:pPr>
        <w:pBdr>
          <w:bottom w:val="single" w:sz="12" w:space="1" w:color="auto"/>
        </w:pBdr>
        <w:spacing w:after="0"/>
        <w:jc w:val="center"/>
        <w:rPr>
          <w:rFonts w:ascii="Arial" w:hAnsi="Arial" w:cs="Arial"/>
          <w:b/>
          <w:sz w:val="32"/>
          <w:szCs w:val="32"/>
        </w:rPr>
      </w:pPr>
      <w:r>
        <w:rPr>
          <w:rFonts w:ascii="Arial" w:hAnsi="Arial" w:cs="Arial"/>
          <w:b/>
          <w:sz w:val="32"/>
          <w:szCs w:val="32"/>
        </w:rPr>
        <w:t>Green’s Windmill &amp; Science Centre</w:t>
      </w:r>
      <w:r w:rsidRPr="004C3780">
        <w:rPr>
          <w:rFonts w:ascii="Arial" w:hAnsi="Arial" w:cs="Arial"/>
          <w:b/>
          <w:sz w:val="32"/>
          <w:szCs w:val="32"/>
        </w:rPr>
        <w:t xml:space="preserve"> </w:t>
      </w:r>
    </w:p>
    <w:p w14:paraId="5DFF2D26" w14:textId="77777777" w:rsidR="007017B8" w:rsidRPr="004C3780" w:rsidRDefault="007017B8" w:rsidP="007017B8">
      <w:pPr>
        <w:spacing w:after="0"/>
        <w:rPr>
          <w:rFonts w:ascii="Arial" w:hAnsi="Arial" w:cs="Arial"/>
        </w:rPr>
      </w:pPr>
    </w:p>
    <w:p w14:paraId="2173E3F9" w14:textId="77777777" w:rsidR="00F035A9" w:rsidRDefault="00F035A9" w:rsidP="00F035A9">
      <w:pPr>
        <w:spacing w:after="120"/>
        <w:jc w:val="center"/>
        <w:rPr>
          <w:rFonts w:ascii="Arial" w:hAnsi="Arial" w:cs="Arial"/>
          <w:bCs/>
          <w:sz w:val="32"/>
          <w:szCs w:val="32"/>
        </w:rPr>
      </w:pPr>
      <w:r w:rsidRPr="00F035A9">
        <w:rPr>
          <w:rFonts w:ascii="Arial" w:hAnsi="Arial" w:cs="Arial"/>
          <w:bCs/>
          <w:sz w:val="32"/>
          <w:szCs w:val="32"/>
        </w:rPr>
        <w:t>Volunteer Application Pack</w:t>
      </w:r>
    </w:p>
    <w:p w14:paraId="75FD80C6" w14:textId="77777777" w:rsidR="00F035A9" w:rsidRDefault="00F035A9" w:rsidP="00F035A9">
      <w:pPr>
        <w:spacing w:after="120"/>
        <w:jc w:val="center"/>
        <w:rPr>
          <w:rFonts w:ascii="Arial" w:hAnsi="Arial" w:cs="Arial"/>
          <w:bCs/>
          <w:sz w:val="32"/>
          <w:szCs w:val="32"/>
        </w:rPr>
      </w:pPr>
      <w:r>
        <w:rPr>
          <w:noProof/>
          <w:lang w:eastAsia="en-GB"/>
        </w:rPr>
        <w:drawing>
          <wp:anchor distT="0" distB="0" distL="114300" distR="114300" simplePos="0" relativeHeight="251660288" behindDoc="1" locked="0" layoutInCell="1" allowOverlap="1" wp14:anchorId="21B04E13" wp14:editId="03AFF663">
            <wp:simplePos x="0" y="0"/>
            <wp:positionH relativeFrom="column">
              <wp:posOffset>1447800</wp:posOffset>
            </wp:positionH>
            <wp:positionV relativeFrom="paragraph">
              <wp:posOffset>6350</wp:posOffset>
            </wp:positionV>
            <wp:extent cx="2828925" cy="45987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l orig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8925" cy="4598709"/>
                    </a:xfrm>
                    <a:prstGeom prst="rect">
                      <a:avLst/>
                    </a:prstGeom>
                  </pic:spPr>
                </pic:pic>
              </a:graphicData>
            </a:graphic>
            <wp14:sizeRelH relativeFrom="page">
              <wp14:pctWidth>0</wp14:pctWidth>
            </wp14:sizeRelH>
            <wp14:sizeRelV relativeFrom="page">
              <wp14:pctHeight>0</wp14:pctHeight>
            </wp14:sizeRelV>
          </wp:anchor>
        </w:drawing>
      </w:r>
    </w:p>
    <w:p w14:paraId="19422A69" w14:textId="77777777" w:rsidR="00F035A9" w:rsidRPr="00F035A9" w:rsidRDefault="00F035A9" w:rsidP="00F035A9">
      <w:pPr>
        <w:spacing w:after="120"/>
        <w:jc w:val="center"/>
        <w:rPr>
          <w:rFonts w:ascii="Arial" w:hAnsi="Arial" w:cs="Arial"/>
          <w:bCs/>
          <w:sz w:val="32"/>
          <w:szCs w:val="32"/>
        </w:rPr>
      </w:pPr>
    </w:p>
    <w:p w14:paraId="1A61C900" w14:textId="77777777" w:rsidR="00F035A9" w:rsidRDefault="00F035A9" w:rsidP="007017B8">
      <w:pPr>
        <w:spacing w:after="120"/>
        <w:rPr>
          <w:rFonts w:ascii="Arial" w:hAnsi="Arial" w:cs="Arial"/>
          <w:bCs/>
        </w:rPr>
      </w:pPr>
    </w:p>
    <w:p w14:paraId="3468CA16" w14:textId="77777777" w:rsidR="00F035A9" w:rsidRDefault="00F035A9" w:rsidP="007017B8">
      <w:pPr>
        <w:spacing w:after="120"/>
        <w:rPr>
          <w:rFonts w:ascii="Arial" w:hAnsi="Arial" w:cs="Arial"/>
          <w:bCs/>
        </w:rPr>
      </w:pPr>
    </w:p>
    <w:p w14:paraId="331D739A" w14:textId="77777777" w:rsidR="00F035A9" w:rsidRDefault="00F035A9" w:rsidP="007017B8">
      <w:pPr>
        <w:spacing w:after="120"/>
        <w:rPr>
          <w:rFonts w:ascii="Arial" w:hAnsi="Arial" w:cs="Arial"/>
          <w:bCs/>
        </w:rPr>
      </w:pPr>
    </w:p>
    <w:p w14:paraId="0BE8AAF9" w14:textId="77777777" w:rsidR="00F035A9" w:rsidRDefault="00F035A9" w:rsidP="007017B8">
      <w:pPr>
        <w:spacing w:after="120"/>
        <w:rPr>
          <w:rFonts w:ascii="Arial" w:hAnsi="Arial" w:cs="Arial"/>
          <w:bCs/>
        </w:rPr>
      </w:pPr>
    </w:p>
    <w:p w14:paraId="77F3C5A1" w14:textId="77777777" w:rsidR="00F035A9" w:rsidRDefault="00F035A9" w:rsidP="007017B8">
      <w:pPr>
        <w:spacing w:after="120"/>
        <w:rPr>
          <w:rFonts w:ascii="Arial" w:hAnsi="Arial" w:cs="Arial"/>
          <w:bCs/>
        </w:rPr>
      </w:pPr>
    </w:p>
    <w:p w14:paraId="5DF1B403" w14:textId="77777777" w:rsidR="00F035A9" w:rsidRDefault="00F035A9" w:rsidP="007017B8">
      <w:pPr>
        <w:spacing w:after="120"/>
        <w:rPr>
          <w:rFonts w:ascii="Arial" w:hAnsi="Arial" w:cs="Arial"/>
          <w:bCs/>
        </w:rPr>
      </w:pPr>
    </w:p>
    <w:p w14:paraId="1C93C11E" w14:textId="77777777" w:rsidR="00F035A9" w:rsidRDefault="00F035A9" w:rsidP="007017B8">
      <w:pPr>
        <w:spacing w:after="120"/>
        <w:rPr>
          <w:rFonts w:ascii="Arial" w:hAnsi="Arial" w:cs="Arial"/>
          <w:bCs/>
        </w:rPr>
      </w:pPr>
    </w:p>
    <w:p w14:paraId="6B645032" w14:textId="77777777" w:rsidR="00F035A9" w:rsidRDefault="00F035A9" w:rsidP="007017B8">
      <w:pPr>
        <w:spacing w:after="120"/>
        <w:rPr>
          <w:rFonts w:ascii="Arial" w:hAnsi="Arial" w:cs="Arial"/>
          <w:bCs/>
        </w:rPr>
      </w:pPr>
    </w:p>
    <w:p w14:paraId="02658621" w14:textId="77777777" w:rsidR="00F035A9" w:rsidRDefault="00F035A9" w:rsidP="007017B8">
      <w:pPr>
        <w:spacing w:after="120"/>
        <w:rPr>
          <w:rFonts w:ascii="Arial" w:hAnsi="Arial" w:cs="Arial"/>
          <w:bCs/>
        </w:rPr>
      </w:pPr>
    </w:p>
    <w:p w14:paraId="0BD74C20" w14:textId="77777777" w:rsidR="00F035A9" w:rsidRDefault="00F035A9" w:rsidP="007017B8">
      <w:pPr>
        <w:spacing w:after="120"/>
        <w:rPr>
          <w:rFonts w:ascii="Arial" w:hAnsi="Arial" w:cs="Arial"/>
          <w:bCs/>
        </w:rPr>
      </w:pPr>
    </w:p>
    <w:p w14:paraId="5D901A94" w14:textId="77777777" w:rsidR="00F035A9" w:rsidRDefault="00F035A9" w:rsidP="007017B8">
      <w:pPr>
        <w:spacing w:after="120"/>
        <w:rPr>
          <w:rFonts w:ascii="Arial" w:hAnsi="Arial" w:cs="Arial"/>
          <w:bCs/>
        </w:rPr>
      </w:pPr>
    </w:p>
    <w:p w14:paraId="7C587E03" w14:textId="77777777" w:rsidR="00F035A9" w:rsidRDefault="00F035A9" w:rsidP="007017B8">
      <w:pPr>
        <w:spacing w:after="120"/>
        <w:rPr>
          <w:rFonts w:ascii="Arial" w:hAnsi="Arial" w:cs="Arial"/>
          <w:bCs/>
        </w:rPr>
      </w:pPr>
    </w:p>
    <w:p w14:paraId="69E73D56" w14:textId="77777777" w:rsidR="00F035A9" w:rsidRDefault="00F035A9" w:rsidP="007017B8">
      <w:pPr>
        <w:spacing w:after="120"/>
        <w:rPr>
          <w:rFonts w:ascii="Arial" w:hAnsi="Arial" w:cs="Arial"/>
          <w:bCs/>
        </w:rPr>
      </w:pPr>
    </w:p>
    <w:p w14:paraId="6728FD02" w14:textId="77777777" w:rsidR="00F035A9" w:rsidRDefault="00F035A9" w:rsidP="007017B8">
      <w:pPr>
        <w:spacing w:after="120"/>
        <w:rPr>
          <w:rFonts w:ascii="Arial" w:hAnsi="Arial" w:cs="Arial"/>
          <w:bCs/>
        </w:rPr>
      </w:pPr>
    </w:p>
    <w:p w14:paraId="2A7F1DBB" w14:textId="77777777" w:rsidR="00F035A9" w:rsidRDefault="00F035A9" w:rsidP="007017B8">
      <w:pPr>
        <w:spacing w:after="120"/>
        <w:rPr>
          <w:rFonts w:ascii="Arial" w:hAnsi="Arial" w:cs="Arial"/>
          <w:bCs/>
        </w:rPr>
      </w:pPr>
    </w:p>
    <w:p w14:paraId="69A446E7" w14:textId="77777777" w:rsidR="00A876EB" w:rsidRDefault="00A876EB" w:rsidP="007017B8">
      <w:pPr>
        <w:spacing w:after="120"/>
        <w:rPr>
          <w:rFonts w:ascii="Arial" w:hAnsi="Arial" w:cs="Arial"/>
          <w:bCs/>
        </w:rPr>
      </w:pPr>
    </w:p>
    <w:p w14:paraId="5E41000E" w14:textId="77777777" w:rsidR="007017B8" w:rsidRDefault="007017B8" w:rsidP="007017B8">
      <w:pPr>
        <w:spacing w:after="120"/>
        <w:rPr>
          <w:rFonts w:ascii="Arial" w:hAnsi="Arial" w:cs="Arial"/>
          <w:bCs/>
        </w:rPr>
      </w:pPr>
      <w:r w:rsidRPr="002D6A4B">
        <w:rPr>
          <w:rFonts w:ascii="Arial" w:hAnsi="Arial" w:cs="Arial"/>
          <w:bCs/>
        </w:rPr>
        <w:t xml:space="preserve">Green's Windmill </w:t>
      </w:r>
      <w:r>
        <w:rPr>
          <w:rFonts w:ascii="Arial" w:hAnsi="Arial" w:cs="Arial"/>
          <w:bCs/>
        </w:rPr>
        <w:t>is a restored and working 19</w:t>
      </w:r>
      <w:r w:rsidRPr="00047D37">
        <w:rPr>
          <w:rFonts w:ascii="Arial" w:hAnsi="Arial" w:cs="Arial"/>
          <w:bCs/>
          <w:vertAlign w:val="superscript"/>
        </w:rPr>
        <w:t>th</w:t>
      </w:r>
      <w:r>
        <w:rPr>
          <w:rFonts w:ascii="Arial" w:hAnsi="Arial" w:cs="Arial"/>
          <w:bCs/>
        </w:rPr>
        <w:t xml:space="preserve"> Century tower mill.</w:t>
      </w:r>
      <w:r w:rsidRPr="002D6A4B">
        <w:rPr>
          <w:rFonts w:ascii="Arial" w:hAnsi="Arial" w:cs="Arial"/>
          <w:bCs/>
        </w:rPr>
        <w:t xml:space="preserve"> </w:t>
      </w:r>
      <w:r>
        <w:rPr>
          <w:rFonts w:ascii="Arial" w:hAnsi="Arial" w:cs="Arial"/>
          <w:bCs/>
        </w:rPr>
        <w:t>B</w:t>
      </w:r>
      <w:r w:rsidRPr="002D6A4B">
        <w:rPr>
          <w:rFonts w:ascii="Arial" w:hAnsi="Arial" w:cs="Arial"/>
          <w:bCs/>
        </w:rPr>
        <w:t xml:space="preserve">uilt </w:t>
      </w:r>
      <w:r>
        <w:rPr>
          <w:rFonts w:ascii="Arial" w:hAnsi="Arial" w:cs="Arial"/>
          <w:bCs/>
        </w:rPr>
        <w:t>in 1807 by the father of</w:t>
      </w:r>
      <w:r w:rsidRPr="002D6A4B">
        <w:rPr>
          <w:rFonts w:ascii="Arial" w:hAnsi="Arial" w:cs="Arial"/>
          <w:bCs/>
        </w:rPr>
        <w:t xml:space="preserve"> celebrated scientist</w:t>
      </w:r>
      <w:r>
        <w:rPr>
          <w:rFonts w:ascii="Arial" w:hAnsi="Arial" w:cs="Arial"/>
          <w:bCs/>
        </w:rPr>
        <w:t xml:space="preserve"> and mathematician George Green, it</w:t>
      </w:r>
      <w:r w:rsidRPr="002D6A4B">
        <w:rPr>
          <w:rFonts w:ascii="Arial" w:hAnsi="Arial" w:cs="Arial"/>
          <w:bCs/>
        </w:rPr>
        <w:t xml:space="preserve"> is the only city-based </w:t>
      </w:r>
      <w:r>
        <w:rPr>
          <w:rFonts w:ascii="Arial" w:hAnsi="Arial" w:cs="Arial"/>
          <w:bCs/>
        </w:rPr>
        <w:t xml:space="preserve">working </w:t>
      </w:r>
      <w:r w:rsidRPr="002D6A4B">
        <w:rPr>
          <w:rFonts w:ascii="Arial" w:hAnsi="Arial" w:cs="Arial"/>
          <w:bCs/>
        </w:rPr>
        <w:t xml:space="preserve">windmill in the UK. </w:t>
      </w:r>
      <w:r>
        <w:rPr>
          <w:rFonts w:ascii="Arial" w:hAnsi="Arial" w:cs="Arial"/>
        </w:rPr>
        <w:t>In 2013, the Green’s Windmill Trust (charity no.1163116)</w:t>
      </w:r>
      <w:r w:rsidR="00104213">
        <w:rPr>
          <w:rFonts w:ascii="Arial" w:hAnsi="Arial" w:cs="Arial"/>
        </w:rPr>
        <w:t xml:space="preserve"> </w:t>
      </w:r>
      <w:r>
        <w:rPr>
          <w:rFonts w:ascii="Arial" w:hAnsi="Arial" w:cs="Arial"/>
        </w:rPr>
        <w:t>took over the running of the windmill from Nottingham City Council, and today is reliant on volunteers to help keep the windmill open and operational for the enjoyment of others.</w:t>
      </w:r>
    </w:p>
    <w:p w14:paraId="7EAC07C0" w14:textId="77777777" w:rsidR="00DC0A83" w:rsidRDefault="007017B8" w:rsidP="007017B8">
      <w:pPr>
        <w:spacing w:after="120"/>
        <w:rPr>
          <w:rFonts w:ascii="Arial" w:hAnsi="Arial" w:cs="Arial"/>
        </w:rPr>
      </w:pPr>
      <w:r w:rsidRPr="002D6A4B">
        <w:rPr>
          <w:rFonts w:ascii="Arial" w:hAnsi="Arial" w:cs="Arial"/>
          <w:bCs/>
        </w:rPr>
        <w:t xml:space="preserve">Many types of </w:t>
      </w:r>
      <w:r>
        <w:rPr>
          <w:rFonts w:ascii="Arial" w:hAnsi="Arial" w:cs="Arial"/>
          <w:bCs/>
        </w:rPr>
        <w:t xml:space="preserve">flour are still produced at the mill </w:t>
      </w:r>
      <w:r w:rsidRPr="002D6A4B">
        <w:rPr>
          <w:rFonts w:ascii="Arial" w:hAnsi="Arial" w:cs="Arial"/>
          <w:bCs/>
        </w:rPr>
        <w:t>and tours can be taken to see the mill in action.</w:t>
      </w:r>
      <w:r>
        <w:rPr>
          <w:rFonts w:ascii="Arial" w:hAnsi="Arial" w:cs="Arial"/>
          <w:bCs/>
        </w:rPr>
        <w:t xml:space="preserve"> </w:t>
      </w:r>
      <w:r w:rsidR="00F035A9">
        <w:rPr>
          <w:rFonts w:ascii="Arial" w:hAnsi="Arial" w:cs="Arial"/>
        </w:rPr>
        <w:t>In the</w:t>
      </w:r>
      <w:r w:rsidR="00F035A9" w:rsidRPr="00F035A9">
        <w:rPr>
          <w:rFonts w:ascii="Arial" w:hAnsi="Arial" w:cs="Arial"/>
        </w:rPr>
        <w:t xml:space="preserve"> interactive Science Centre </w:t>
      </w:r>
      <w:r w:rsidR="00F035A9">
        <w:rPr>
          <w:rFonts w:ascii="Arial" w:hAnsi="Arial" w:cs="Arial"/>
        </w:rPr>
        <w:t xml:space="preserve">visitors can </w:t>
      </w:r>
      <w:r w:rsidR="00F035A9" w:rsidRPr="00F035A9">
        <w:rPr>
          <w:rFonts w:ascii="Arial" w:hAnsi="Arial" w:cs="Arial"/>
        </w:rPr>
        <w:t xml:space="preserve">discover the remarkable story of George Green, and experiment with light, electricity and magnetism. </w:t>
      </w:r>
      <w:r w:rsidR="00DC0A83">
        <w:rPr>
          <w:rFonts w:ascii="Arial" w:hAnsi="Arial" w:cs="Arial"/>
        </w:rPr>
        <w:t xml:space="preserve">A community garden adjacent to the windmill also opened in 2016 and is a great addition to the site. </w:t>
      </w:r>
      <w:r>
        <w:rPr>
          <w:rFonts w:ascii="Arial" w:hAnsi="Arial" w:cs="Arial"/>
        </w:rPr>
        <w:t xml:space="preserve">Baking and craft events take place all year round for both the public and private group bookings. School groups visit all year round too, whilst children’s birthday parties are a popular feature. </w:t>
      </w:r>
    </w:p>
    <w:p w14:paraId="28B25BD2" w14:textId="77777777" w:rsidR="00104213" w:rsidRDefault="00104213" w:rsidP="007017B8">
      <w:pPr>
        <w:spacing w:after="120"/>
        <w:rPr>
          <w:rFonts w:ascii="Arial" w:hAnsi="Arial" w:cs="Arial"/>
        </w:rPr>
      </w:pPr>
      <w:r>
        <w:rPr>
          <w:rFonts w:ascii="Arial" w:hAnsi="Arial" w:cs="Arial"/>
        </w:rPr>
        <w:t xml:space="preserve">The Green’s Windmill Trust is now searching for volunteers to assist with operations at the windmill and more details of each role can be found over the next pages. If you would like to </w:t>
      </w:r>
      <w:proofErr w:type="gramStart"/>
      <w:r>
        <w:rPr>
          <w:rFonts w:ascii="Arial" w:hAnsi="Arial" w:cs="Arial"/>
        </w:rPr>
        <w:t>apply</w:t>
      </w:r>
      <w:proofErr w:type="gramEnd"/>
      <w:r>
        <w:rPr>
          <w:rFonts w:ascii="Arial" w:hAnsi="Arial" w:cs="Arial"/>
        </w:rPr>
        <w:t xml:space="preserve"> please complete this form and return it at your convenience.</w:t>
      </w:r>
    </w:p>
    <w:p w14:paraId="5D793F8F" w14:textId="77777777" w:rsidR="007017B8" w:rsidRDefault="007017B8" w:rsidP="007017B8">
      <w:pPr>
        <w:spacing w:after="0"/>
        <w:rPr>
          <w:rFonts w:ascii="Arial" w:hAnsi="Arial" w:cs="Arial"/>
          <w:bCs/>
        </w:rPr>
      </w:pPr>
      <w:r w:rsidRPr="002D6A4B">
        <w:rPr>
          <w:rFonts w:ascii="Arial" w:hAnsi="Arial" w:cs="Arial"/>
          <w:bCs/>
        </w:rPr>
        <w:t xml:space="preserve">Green's Windmill is about 1¼ miles east of Nottingham City Centre and is a </w:t>
      </w:r>
      <w:proofErr w:type="gramStart"/>
      <w:r w:rsidRPr="002D6A4B">
        <w:rPr>
          <w:rFonts w:ascii="Arial" w:hAnsi="Arial" w:cs="Arial"/>
          <w:bCs/>
        </w:rPr>
        <w:t>15 minute</w:t>
      </w:r>
      <w:proofErr w:type="gramEnd"/>
      <w:r w:rsidRPr="002D6A4B">
        <w:rPr>
          <w:rFonts w:ascii="Arial" w:hAnsi="Arial" w:cs="Arial"/>
          <w:bCs/>
        </w:rPr>
        <w:t xml:space="preserve"> walk from the city centre and the railway station.</w:t>
      </w:r>
      <w:r>
        <w:rPr>
          <w:rFonts w:ascii="Arial" w:hAnsi="Arial" w:cs="Arial"/>
          <w:bCs/>
        </w:rPr>
        <w:t xml:space="preserve"> A no.43 bus can be caught from outside Boots in the city centre which will drop you near Windmill Lane in Sneinton.</w:t>
      </w:r>
    </w:p>
    <w:p w14:paraId="0F883A9A" w14:textId="77777777" w:rsidR="00DC0A83" w:rsidRPr="004C3780" w:rsidRDefault="00DC0A83" w:rsidP="00DC0A83">
      <w:pPr>
        <w:pBdr>
          <w:bottom w:val="single" w:sz="12" w:space="1" w:color="auto"/>
        </w:pBdr>
        <w:spacing w:after="0"/>
        <w:jc w:val="center"/>
        <w:rPr>
          <w:rFonts w:ascii="Arial" w:hAnsi="Arial" w:cs="Arial"/>
          <w:b/>
          <w:sz w:val="32"/>
          <w:szCs w:val="32"/>
        </w:rPr>
      </w:pPr>
      <w:r w:rsidRPr="004C3780">
        <w:rPr>
          <w:rFonts w:ascii="Arial" w:hAnsi="Arial" w:cs="Arial"/>
          <w:b/>
          <w:sz w:val="32"/>
          <w:szCs w:val="32"/>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7654"/>
      </w:tblGrid>
      <w:tr w:rsidR="00B27E59" w:rsidRPr="00FF1670" w14:paraId="79A7FC53" w14:textId="77777777" w:rsidTr="003451D3">
        <w:trPr>
          <w:trHeight w:val="342"/>
        </w:trPr>
        <w:tc>
          <w:tcPr>
            <w:tcW w:w="1702" w:type="dxa"/>
            <w:tcBorders>
              <w:top w:val="single" w:sz="4" w:space="0" w:color="auto"/>
              <w:left w:val="single" w:sz="4" w:space="0" w:color="auto"/>
              <w:bottom w:val="single" w:sz="6" w:space="0" w:color="auto"/>
              <w:right w:val="single" w:sz="4" w:space="0" w:color="auto"/>
            </w:tcBorders>
          </w:tcPr>
          <w:p w14:paraId="783CDDC4" w14:textId="77777777" w:rsidR="00B27E59" w:rsidRPr="002D6A4B" w:rsidRDefault="00B27E59" w:rsidP="003451D3">
            <w:pPr>
              <w:spacing w:before="120" w:after="120"/>
              <w:rPr>
                <w:rFonts w:ascii="Arial" w:hAnsi="Arial" w:cs="Arial"/>
                <w:b/>
                <w:bCs/>
              </w:rPr>
            </w:pPr>
            <w:r w:rsidRPr="002D6A4B">
              <w:rPr>
                <w:rFonts w:ascii="Arial" w:hAnsi="Arial" w:cs="Arial"/>
                <w:b/>
                <w:bCs/>
              </w:rPr>
              <w:lastRenderedPageBreak/>
              <w:t>Role Title:</w:t>
            </w:r>
          </w:p>
        </w:tc>
        <w:tc>
          <w:tcPr>
            <w:tcW w:w="7654" w:type="dxa"/>
            <w:tcBorders>
              <w:left w:val="single" w:sz="4" w:space="0" w:color="auto"/>
            </w:tcBorders>
          </w:tcPr>
          <w:p w14:paraId="52148E68" w14:textId="77777777" w:rsidR="00B27E59" w:rsidRPr="00FF1670" w:rsidRDefault="00B27E59" w:rsidP="003451D3">
            <w:pPr>
              <w:spacing w:before="120" w:after="120"/>
              <w:rPr>
                <w:rFonts w:ascii="Arial" w:hAnsi="Arial" w:cs="Arial"/>
                <w:b/>
                <w:bCs/>
              </w:rPr>
            </w:pPr>
            <w:r w:rsidRPr="00FF1670">
              <w:rPr>
                <w:rFonts w:ascii="Arial" w:hAnsi="Arial" w:cs="Arial"/>
                <w:b/>
                <w:bCs/>
              </w:rPr>
              <w:t>Visitor Services Assistant</w:t>
            </w:r>
          </w:p>
        </w:tc>
      </w:tr>
      <w:tr w:rsidR="00B27E59" w:rsidRPr="00FF1670" w14:paraId="77F5764D" w14:textId="77777777" w:rsidTr="003451D3">
        <w:trPr>
          <w:trHeight w:val="483"/>
        </w:trPr>
        <w:tc>
          <w:tcPr>
            <w:tcW w:w="1702" w:type="dxa"/>
            <w:tcBorders>
              <w:top w:val="single" w:sz="6" w:space="0" w:color="auto"/>
              <w:left w:val="single" w:sz="4" w:space="0" w:color="auto"/>
              <w:bottom w:val="single" w:sz="6" w:space="0" w:color="auto"/>
              <w:right w:val="single" w:sz="4" w:space="0" w:color="auto"/>
            </w:tcBorders>
          </w:tcPr>
          <w:p w14:paraId="3C880678" w14:textId="77777777" w:rsidR="00B27E59" w:rsidRPr="002D6A4B" w:rsidRDefault="00B27E59" w:rsidP="003451D3">
            <w:pPr>
              <w:spacing w:before="120" w:after="120"/>
              <w:rPr>
                <w:rFonts w:ascii="Arial" w:hAnsi="Arial" w:cs="Arial"/>
                <w:b/>
                <w:bCs/>
              </w:rPr>
            </w:pPr>
            <w:r w:rsidRPr="002D6A4B">
              <w:rPr>
                <w:rFonts w:ascii="Arial" w:hAnsi="Arial" w:cs="Arial"/>
                <w:b/>
                <w:bCs/>
              </w:rPr>
              <w:t>Where:</w:t>
            </w:r>
          </w:p>
        </w:tc>
        <w:tc>
          <w:tcPr>
            <w:tcW w:w="7654" w:type="dxa"/>
            <w:tcBorders>
              <w:left w:val="single" w:sz="4" w:space="0" w:color="auto"/>
            </w:tcBorders>
          </w:tcPr>
          <w:p w14:paraId="496D0F6C" w14:textId="6F049359" w:rsidR="00B27E59" w:rsidRPr="00FF1670" w:rsidRDefault="00B27E59" w:rsidP="003451D3">
            <w:pPr>
              <w:spacing w:before="120" w:after="120"/>
              <w:rPr>
                <w:rFonts w:ascii="Arial" w:hAnsi="Arial" w:cs="Arial"/>
                <w:b/>
                <w:bCs/>
                <w:sz w:val="21"/>
                <w:szCs w:val="21"/>
              </w:rPr>
            </w:pPr>
            <w:r w:rsidRPr="00FF1670">
              <w:rPr>
                <w:rFonts w:ascii="Arial" w:hAnsi="Arial" w:cs="Arial"/>
                <w:sz w:val="21"/>
                <w:szCs w:val="21"/>
              </w:rPr>
              <w:t xml:space="preserve">Green’s </w:t>
            </w:r>
            <w:r w:rsidR="00740E5C">
              <w:rPr>
                <w:rFonts w:ascii="Arial" w:hAnsi="Arial" w:cs="Arial"/>
                <w:sz w:val="21"/>
                <w:szCs w:val="21"/>
              </w:rPr>
              <w:t>M</w:t>
            </w:r>
            <w:r w:rsidRPr="00FF1670">
              <w:rPr>
                <w:rFonts w:ascii="Arial" w:hAnsi="Arial" w:cs="Arial"/>
                <w:sz w:val="21"/>
                <w:szCs w:val="21"/>
              </w:rPr>
              <w:t xml:space="preserve">ill Science Centre, </w:t>
            </w:r>
            <w:r w:rsidRPr="00FF1670">
              <w:rPr>
                <w:rFonts w:ascii="Arial" w:hAnsi="Arial" w:cs="Arial"/>
                <w:bCs/>
                <w:sz w:val="21"/>
                <w:szCs w:val="21"/>
              </w:rPr>
              <w:t>Windmill Lane, Sneinton, Nottingham, NG2 4QB</w:t>
            </w:r>
          </w:p>
        </w:tc>
      </w:tr>
      <w:tr w:rsidR="00B27E59" w:rsidRPr="00FF1670" w14:paraId="209F403B" w14:textId="77777777" w:rsidTr="003451D3">
        <w:trPr>
          <w:trHeight w:val="483"/>
        </w:trPr>
        <w:tc>
          <w:tcPr>
            <w:tcW w:w="1702" w:type="dxa"/>
            <w:tcBorders>
              <w:top w:val="single" w:sz="6" w:space="0" w:color="auto"/>
              <w:left w:val="single" w:sz="4" w:space="0" w:color="auto"/>
              <w:bottom w:val="single" w:sz="6" w:space="0" w:color="auto"/>
              <w:right w:val="single" w:sz="4" w:space="0" w:color="auto"/>
            </w:tcBorders>
          </w:tcPr>
          <w:p w14:paraId="1EC86089" w14:textId="77777777" w:rsidR="00B27E59" w:rsidRPr="002D6A4B" w:rsidRDefault="00B27E59" w:rsidP="003451D3">
            <w:pPr>
              <w:spacing w:before="120" w:after="120"/>
              <w:rPr>
                <w:rFonts w:ascii="Arial" w:hAnsi="Arial" w:cs="Arial"/>
                <w:b/>
                <w:bCs/>
              </w:rPr>
            </w:pPr>
            <w:r w:rsidRPr="002D6A4B">
              <w:rPr>
                <w:rFonts w:ascii="Arial" w:hAnsi="Arial" w:cs="Arial"/>
                <w:b/>
                <w:bCs/>
              </w:rPr>
              <w:t>Commitment:</w:t>
            </w:r>
          </w:p>
        </w:tc>
        <w:tc>
          <w:tcPr>
            <w:tcW w:w="7654" w:type="dxa"/>
            <w:tcBorders>
              <w:left w:val="single" w:sz="4" w:space="0" w:color="auto"/>
            </w:tcBorders>
          </w:tcPr>
          <w:p w14:paraId="082C254A" w14:textId="77777777" w:rsidR="00B27E59" w:rsidRPr="00FF1670" w:rsidRDefault="00B27E59" w:rsidP="003451D3">
            <w:pPr>
              <w:spacing w:before="120" w:after="120"/>
              <w:rPr>
                <w:rFonts w:ascii="Arial" w:hAnsi="Arial" w:cs="Arial"/>
                <w:sz w:val="21"/>
                <w:szCs w:val="21"/>
              </w:rPr>
            </w:pPr>
            <w:r w:rsidRPr="00FF1670">
              <w:rPr>
                <w:rFonts w:ascii="Arial" w:hAnsi="Arial" w:cs="Arial"/>
                <w:sz w:val="21"/>
                <w:szCs w:val="21"/>
              </w:rPr>
              <w:t>Ideally, at least one day per week.</w:t>
            </w:r>
          </w:p>
        </w:tc>
      </w:tr>
      <w:tr w:rsidR="00B27E59" w:rsidRPr="00FF1670" w14:paraId="72DDA193" w14:textId="77777777" w:rsidTr="003451D3">
        <w:trPr>
          <w:trHeight w:val="482"/>
        </w:trPr>
        <w:tc>
          <w:tcPr>
            <w:tcW w:w="1702" w:type="dxa"/>
            <w:tcBorders>
              <w:top w:val="single" w:sz="6" w:space="0" w:color="auto"/>
              <w:left w:val="single" w:sz="4" w:space="0" w:color="auto"/>
              <w:bottom w:val="single" w:sz="6" w:space="0" w:color="auto"/>
              <w:right w:val="single" w:sz="4" w:space="0" w:color="auto"/>
            </w:tcBorders>
          </w:tcPr>
          <w:p w14:paraId="186FE1B1" w14:textId="77777777" w:rsidR="00B27E59" w:rsidRPr="002D6A4B" w:rsidRDefault="00B27E59" w:rsidP="003451D3">
            <w:pPr>
              <w:spacing w:before="120" w:after="120"/>
              <w:rPr>
                <w:rFonts w:ascii="Arial" w:hAnsi="Arial" w:cs="Arial"/>
                <w:b/>
                <w:bCs/>
              </w:rPr>
            </w:pPr>
            <w:r>
              <w:rPr>
                <w:rFonts w:ascii="Arial" w:hAnsi="Arial" w:cs="Arial"/>
                <w:b/>
                <w:bCs/>
              </w:rPr>
              <w:t xml:space="preserve">When: </w:t>
            </w:r>
          </w:p>
        </w:tc>
        <w:tc>
          <w:tcPr>
            <w:tcW w:w="7654" w:type="dxa"/>
            <w:tcBorders>
              <w:left w:val="single" w:sz="4" w:space="0" w:color="auto"/>
            </w:tcBorders>
          </w:tcPr>
          <w:p w14:paraId="1731F701" w14:textId="77777777" w:rsidR="00B27E59" w:rsidRPr="00FF1670" w:rsidRDefault="00B27E59" w:rsidP="003451D3">
            <w:pPr>
              <w:spacing w:before="120" w:after="120"/>
              <w:rPr>
                <w:rFonts w:ascii="Arial" w:hAnsi="Arial" w:cs="Arial"/>
                <w:sz w:val="21"/>
                <w:szCs w:val="21"/>
              </w:rPr>
            </w:pPr>
            <w:r w:rsidRPr="00FF1670">
              <w:rPr>
                <w:rFonts w:ascii="Arial" w:hAnsi="Arial" w:cs="Arial"/>
                <w:sz w:val="21"/>
                <w:szCs w:val="21"/>
              </w:rPr>
              <w:t>Wednesday to Sunday, 10am – 4pm</w:t>
            </w:r>
          </w:p>
        </w:tc>
      </w:tr>
      <w:tr w:rsidR="00B27E59" w:rsidRPr="00FF1670" w14:paraId="234C57F5" w14:textId="77777777" w:rsidTr="003451D3">
        <w:trPr>
          <w:trHeight w:val="569"/>
        </w:trPr>
        <w:tc>
          <w:tcPr>
            <w:tcW w:w="1702" w:type="dxa"/>
            <w:tcBorders>
              <w:top w:val="single" w:sz="6" w:space="0" w:color="auto"/>
              <w:left w:val="single" w:sz="4" w:space="0" w:color="auto"/>
              <w:bottom w:val="single" w:sz="6" w:space="0" w:color="auto"/>
              <w:right w:val="single" w:sz="4" w:space="0" w:color="auto"/>
            </w:tcBorders>
          </w:tcPr>
          <w:p w14:paraId="3B8C77CB" w14:textId="77777777" w:rsidR="00B27E59" w:rsidRPr="002D6A4B" w:rsidRDefault="00B27E59" w:rsidP="003451D3">
            <w:pPr>
              <w:spacing w:before="120" w:after="120"/>
              <w:rPr>
                <w:rFonts w:ascii="Arial" w:hAnsi="Arial" w:cs="Arial"/>
                <w:b/>
              </w:rPr>
            </w:pPr>
            <w:r w:rsidRPr="002D6A4B">
              <w:rPr>
                <w:rFonts w:ascii="Arial" w:hAnsi="Arial" w:cs="Arial"/>
                <w:b/>
              </w:rPr>
              <w:t>Attitude:</w:t>
            </w:r>
          </w:p>
        </w:tc>
        <w:tc>
          <w:tcPr>
            <w:tcW w:w="7654" w:type="dxa"/>
            <w:tcBorders>
              <w:left w:val="single" w:sz="4" w:space="0" w:color="auto"/>
            </w:tcBorders>
          </w:tcPr>
          <w:p w14:paraId="16DC7619" w14:textId="77777777" w:rsidR="00B27E59" w:rsidRPr="00FF1670" w:rsidRDefault="00B27E59" w:rsidP="003451D3">
            <w:pPr>
              <w:spacing w:before="120" w:after="120"/>
              <w:rPr>
                <w:rFonts w:ascii="Arial" w:hAnsi="Arial" w:cs="Arial"/>
                <w:sz w:val="21"/>
                <w:szCs w:val="21"/>
              </w:rPr>
            </w:pPr>
            <w:r w:rsidRPr="00FF1670">
              <w:rPr>
                <w:rFonts w:ascii="Arial" w:hAnsi="Arial" w:cs="Arial"/>
                <w:sz w:val="21"/>
                <w:szCs w:val="21"/>
              </w:rPr>
              <w:t>We expect our volunteers to provide excellent customer service to visitors so that they have a great experience and want to return.</w:t>
            </w:r>
          </w:p>
          <w:p w14:paraId="22AB5E46" w14:textId="77777777" w:rsidR="00B27E59" w:rsidRPr="00FF1670" w:rsidRDefault="00B27E59" w:rsidP="003451D3">
            <w:pPr>
              <w:spacing w:before="120" w:after="120"/>
              <w:rPr>
                <w:rFonts w:ascii="Arial" w:hAnsi="Arial" w:cs="Arial"/>
                <w:sz w:val="21"/>
                <w:szCs w:val="21"/>
              </w:rPr>
            </w:pPr>
            <w:r w:rsidRPr="00FF1670">
              <w:rPr>
                <w:rFonts w:ascii="Arial" w:hAnsi="Arial" w:cs="Arial"/>
                <w:sz w:val="21"/>
                <w:szCs w:val="21"/>
              </w:rPr>
              <w:t xml:space="preserve">Sneinton is a wonderfully multi-cultural area of the </w:t>
            </w:r>
            <w:proofErr w:type="gramStart"/>
            <w:r w:rsidRPr="00FF1670">
              <w:rPr>
                <w:rFonts w:ascii="Arial" w:hAnsi="Arial" w:cs="Arial"/>
                <w:sz w:val="21"/>
                <w:szCs w:val="21"/>
              </w:rPr>
              <w:t>city</w:t>
            </w:r>
            <w:proofErr w:type="gramEnd"/>
            <w:r w:rsidRPr="00FF1670">
              <w:rPr>
                <w:rFonts w:ascii="Arial" w:hAnsi="Arial" w:cs="Arial"/>
                <w:sz w:val="21"/>
                <w:szCs w:val="21"/>
              </w:rPr>
              <w:t xml:space="preserve"> and we expect volunteers to embrace this and encourage a wide range of people to feel welcome to the site.</w:t>
            </w:r>
          </w:p>
        </w:tc>
      </w:tr>
      <w:tr w:rsidR="00B27E59" w:rsidRPr="00FF1670" w14:paraId="668E8710" w14:textId="77777777" w:rsidTr="003451D3">
        <w:trPr>
          <w:trHeight w:val="569"/>
        </w:trPr>
        <w:tc>
          <w:tcPr>
            <w:tcW w:w="1702" w:type="dxa"/>
            <w:tcBorders>
              <w:top w:val="single" w:sz="6" w:space="0" w:color="auto"/>
              <w:left w:val="single" w:sz="4" w:space="0" w:color="auto"/>
              <w:bottom w:val="single" w:sz="6" w:space="0" w:color="auto"/>
              <w:right w:val="single" w:sz="4" w:space="0" w:color="auto"/>
            </w:tcBorders>
          </w:tcPr>
          <w:p w14:paraId="42D71225" w14:textId="77777777" w:rsidR="00B27E59" w:rsidRPr="002D6A4B" w:rsidRDefault="00B27E59" w:rsidP="003451D3">
            <w:pPr>
              <w:spacing w:before="120" w:after="120"/>
              <w:rPr>
                <w:rFonts w:ascii="Arial" w:hAnsi="Arial" w:cs="Arial"/>
                <w:b/>
              </w:rPr>
            </w:pPr>
            <w:r w:rsidRPr="002D6A4B">
              <w:rPr>
                <w:rFonts w:ascii="Arial" w:hAnsi="Arial" w:cs="Arial"/>
                <w:b/>
              </w:rPr>
              <w:t>Skills and experience:</w:t>
            </w:r>
          </w:p>
          <w:p w14:paraId="4FDFDB80" w14:textId="77777777" w:rsidR="00B27E59" w:rsidRPr="002D6A4B" w:rsidRDefault="00B27E59" w:rsidP="003451D3">
            <w:pPr>
              <w:spacing w:before="120" w:after="120"/>
              <w:rPr>
                <w:rFonts w:ascii="Arial" w:hAnsi="Arial" w:cs="Arial"/>
                <w:b/>
              </w:rPr>
            </w:pPr>
          </w:p>
        </w:tc>
        <w:tc>
          <w:tcPr>
            <w:tcW w:w="7654" w:type="dxa"/>
            <w:tcBorders>
              <w:left w:val="single" w:sz="4" w:space="0" w:color="auto"/>
            </w:tcBorders>
          </w:tcPr>
          <w:p w14:paraId="59F490F8" w14:textId="77777777" w:rsidR="00B27E59" w:rsidRPr="00FF1670" w:rsidRDefault="00B27E59" w:rsidP="003451D3">
            <w:pPr>
              <w:pStyle w:val="BodyText"/>
              <w:rPr>
                <w:rFonts w:ascii="Arial" w:hAnsi="Arial" w:cs="Arial"/>
                <w:iCs/>
                <w:sz w:val="21"/>
                <w:szCs w:val="21"/>
              </w:rPr>
            </w:pPr>
            <w:r w:rsidRPr="00FF1670">
              <w:rPr>
                <w:rFonts w:ascii="Arial" w:hAnsi="Arial" w:cs="Arial"/>
                <w:iCs/>
                <w:sz w:val="21"/>
                <w:szCs w:val="21"/>
              </w:rPr>
              <w:t>No previous experience is needed for this role.</w:t>
            </w:r>
          </w:p>
          <w:p w14:paraId="166A6146" w14:textId="77777777" w:rsidR="00B27E59" w:rsidRPr="00FF1670" w:rsidRDefault="00B27E59" w:rsidP="003451D3">
            <w:pPr>
              <w:pStyle w:val="BodyText"/>
              <w:rPr>
                <w:rFonts w:ascii="Arial" w:hAnsi="Arial" w:cs="Arial"/>
                <w:sz w:val="21"/>
                <w:szCs w:val="21"/>
              </w:rPr>
            </w:pPr>
            <w:r w:rsidRPr="00FF1670">
              <w:rPr>
                <w:rFonts w:ascii="Arial" w:hAnsi="Arial" w:cs="Arial"/>
                <w:sz w:val="21"/>
                <w:szCs w:val="21"/>
              </w:rPr>
              <w:t xml:space="preserve">We are looking for people who can provide a friendly face to our visitors and we will make the most of your individual </w:t>
            </w:r>
            <w:r w:rsidRPr="00FF1670">
              <w:rPr>
                <w:rFonts w:ascii="Arial" w:hAnsi="Arial" w:cs="Arial"/>
                <w:bCs/>
                <w:sz w:val="21"/>
                <w:szCs w:val="21"/>
              </w:rPr>
              <w:t>skills and experience.</w:t>
            </w:r>
          </w:p>
          <w:p w14:paraId="0A22727B" w14:textId="77777777" w:rsidR="00B27E59" w:rsidRPr="00FF1670" w:rsidRDefault="00B27E59" w:rsidP="003451D3">
            <w:pPr>
              <w:pStyle w:val="BodyText"/>
              <w:rPr>
                <w:rFonts w:ascii="Arial" w:hAnsi="Arial" w:cs="Arial"/>
                <w:iCs/>
                <w:sz w:val="21"/>
                <w:szCs w:val="21"/>
              </w:rPr>
            </w:pPr>
            <w:r w:rsidRPr="00FF1670">
              <w:rPr>
                <w:rFonts w:ascii="Arial" w:hAnsi="Arial" w:cs="Arial"/>
                <w:iCs/>
                <w:sz w:val="21"/>
                <w:szCs w:val="21"/>
              </w:rPr>
              <w:t>Volunteers will be given a full induction to Green’s Windmill, and training and support to carry out the role.</w:t>
            </w:r>
          </w:p>
        </w:tc>
      </w:tr>
      <w:tr w:rsidR="00B27E59" w:rsidRPr="00FF1670" w14:paraId="5D265E83" w14:textId="77777777" w:rsidTr="003451D3">
        <w:trPr>
          <w:trHeight w:val="2128"/>
        </w:trPr>
        <w:tc>
          <w:tcPr>
            <w:tcW w:w="1702" w:type="dxa"/>
            <w:tcBorders>
              <w:top w:val="single" w:sz="6" w:space="0" w:color="auto"/>
              <w:left w:val="single" w:sz="4" w:space="0" w:color="auto"/>
              <w:bottom w:val="single" w:sz="6" w:space="0" w:color="auto"/>
              <w:right w:val="single" w:sz="4" w:space="0" w:color="auto"/>
            </w:tcBorders>
          </w:tcPr>
          <w:p w14:paraId="04E05B5D" w14:textId="77777777" w:rsidR="00B27E59" w:rsidRPr="00FA0254" w:rsidRDefault="00B27E59" w:rsidP="003451D3">
            <w:pPr>
              <w:spacing w:before="120" w:after="120"/>
              <w:rPr>
                <w:rFonts w:ascii="Arial" w:hAnsi="Arial" w:cs="Arial"/>
                <w:b/>
                <w:bCs/>
              </w:rPr>
            </w:pPr>
            <w:r w:rsidRPr="00FA0254">
              <w:rPr>
                <w:rFonts w:ascii="Arial" w:hAnsi="Arial" w:cs="Arial"/>
                <w:b/>
                <w:bCs/>
              </w:rPr>
              <w:t>Main duties:</w:t>
            </w:r>
          </w:p>
        </w:tc>
        <w:tc>
          <w:tcPr>
            <w:tcW w:w="7654" w:type="dxa"/>
            <w:tcBorders>
              <w:left w:val="single" w:sz="4" w:space="0" w:color="auto"/>
            </w:tcBorders>
          </w:tcPr>
          <w:p w14:paraId="2E1DBD80" w14:textId="77777777" w:rsidR="00B27E59" w:rsidRPr="00FF1670" w:rsidRDefault="00B27E59" w:rsidP="00B27E59">
            <w:pPr>
              <w:numPr>
                <w:ilvl w:val="0"/>
                <w:numId w:val="1"/>
              </w:numPr>
              <w:spacing w:before="60" w:after="60" w:line="240" w:lineRule="auto"/>
              <w:rPr>
                <w:rFonts w:ascii="Arial" w:hAnsi="Arial" w:cs="Arial"/>
                <w:sz w:val="21"/>
                <w:szCs w:val="21"/>
              </w:rPr>
            </w:pPr>
            <w:r w:rsidRPr="00FF1670">
              <w:rPr>
                <w:rFonts w:ascii="Arial" w:hAnsi="Arial" w:cs="Arial"/>
                <w:sz w:val="21"/>
                <w:szCs w:val="21"/>
              </w:rPr>
              <w:t>Welcome visitors to Green’s Windmill &amp; Science Centre and answering basic questions about the site.</w:t>
            </w:r>
          </w:p>
          <w:p w14:paraId="45FBB29D" w14:textId="77777777" w:rsidR="00B27E59" w:rsidRPr="00FF1670" w:rsidRDefault="00B27E59" w:rsidP="00B27E59">
            <w:pPr>
              <w:numPr>
                <w:ilvl w:val="0"/>
                <w:numId w:val="1"/>
              </w:numPr>
              <w:spacing w:before="60" w:after="60" w:line="240" w:lineRule="auto"/>
              <w:rPr>
                <w:rFonts w:ascii="Arial" w:hAnsi="Arial" w:cs="Arial"/>
                <w:sz w:val="21"/>
                <w:szCs w:val="21"/>
              </w:rPr>
            </w:pPr>
            <w:r w:rsidRPr="00FF1670">
              <w:rPr>
                <w:rFonts w:ascii="Arial" w:hAnsi="Arial" w:cs="Arial"/>
                <w:sz w:val="21"/>
                <w:szCs w:val="21"/>
              </w:rPr>
              <w:t>Direct people to special events and temporary exhibitions.</w:t>
            </w:r>
          </w:p>
          <w:p w14:paraId="64000614" w14:textId="681C824C" w:rsidR="00B27E59" w:rsidRPr="00FF1670" w:rsidRDefault="00B27E59" w:rsidP="00B27E59">
            <w:pPr>
              <w:numPr>
                <w:ilvl w:val="0"/>
                <w:numId w:val="1"/>
              </w:numPr>
              <w:spacing w:before="60" w:after="60" w:line="240" w:lineRule="auto"/>
              <w:rPr>
                <w:rFonts w:ascii="Arial" w:hAnsi="Arial" w:cs="Arial"/>
                <w:sz w:val="21"/>
                <w:szCs w:val="21"/>
              </w:rPr>
            </w:pPr>
            <w:r w:rsidRPr="00FF1670">
              <w:rPr>
                <w:rFonts w:ascii="Arial" w:hAnsi="Arial" w:cs="Arial"/>
                <w:sz w:val="21"/>
                <w:szCs w:val="21"/>
              </w:rPr>
              <w:t>Answer the telephone</w:t>
            </w:r>
            <w:r w:rsidR="00740E5C">
              <w:rPr>
                <w:rFonts w:ascii="Arial" w:hAnsi="Arial" w:cs="Arial"/>
                <w:sz w:val="21"/>
                <w:szCs w:val="21"/>
              </w:rPr>
              <w:t xml:space="preserve"> and</w:t>
            </w:r>
            <w:r w:rsidRPr="00FF1670">
              <w:rPr>
                <w:rFonts w:ascii="Arial" w:hAnsi="Arial" w:cs="Arial"/>
                <w:sz w:val="21"/>
                <w:szCs w:val="21"/>
              </w:rPr>
              <w:t xml:space="preserve"> taking messages.</w:t>
            </w:r>
          </w:p>
          <w:p w14:paraId="6FF60D52" w14:textId="77777777" w:rsidR="00B27E59" w:rsidRPr="00FF1670" w:rsidRDefault="00B27E59" w:rsidP="00B27E59">
            <w:pPr>
              <w:numPr>
                <w:ilvl w:val="0"/>
                <w:numId w:val="1"/>
              </w:numPr>
              <w:spacing w:before="60" w:after="60" w:line="240" w:lineRule="auto"/>
              <w:rPr>
                <w:rFonts w:ascii="Arial" w:hAnsi="Arial" w:cs="Arial"/>
                <w:sz w:val="21"/>
                <w:szCs w:val="21"/>
              </w:rPr>
            </w:pPr>
            <w:r w:rsidRPr="00FF1670">
              <w:rPr>
                <w:rFonts w:ascii="Arial" w:hAnsi="Arial" w:cs="Arial"/>
                <w:sz w:val="21"/>
                <w:szCs w:val="21"/>
              </w:rPr>
              <w:t>Complete booking forms and receipts.</w:t>
            </w:r>
          </w:p>
          <w:p w14:paraId="4D69FDBF" w14:textId="77777777" w:rsidR="00B27E59" w:rsidRPr="00FF1670" w:rsidRDefault="00B27E59" w:rsidP="00B27E59">
            <w:pPr>
              <w:numPr>
                <w:ilvl w:val="0"/>
                <w:numId w:val="1"/>
              </w:numPr>
              <w:spacing w:before="60" w:after="60" w:line="240" w:lineRule="auto"/>
              <w:rPr>
                <w:rFonts w:ascii="Arial" w:hAnsi="Arial" w:cs="Arial"/>
                <w:sz w:val="21"/>
                <w:szCs w:val="21"/>
              </w:rPr>
            </w:pPr>
            <w:r w:rsidRPr="00FF1670">
              <w:rPr>
                <w:rFonts w:ascii="Arial" w:hAnsi="Arial" w:cs="Arial"/>
                <w:sz w:val="21"/>
                <w:szCs w:val="21"/>
              </w:rPr>
              <w:t>Promote and sell merchandise to customers.</w:t>
            </w:r>
          </w:p>
          <w:p w14:paraId="76386512" w14:textId="77777777" w:rsidR="00B27E59" w:rsidRPr="00FF1670" w:rsidRDefault="00B27E59" w:rsidP="00B27E59">
            <w:pPr>
              <w:numPr>
                <w:ilvl w:val="0"/>
                <w:numId w:val="1"/>
              </w:numPr>
              <w:spacing w:before="60" w:after="60" w:line="240" w:lineRule="auto"/>
              <w:rPr>
                <w:rFonts w:ascii="Arial" w:hAnsi="Arial" w:cs="Arial"/>
                <w:sz w:val="21"/>
                <w:szCs w:val="21"/>
              </w:rPr>
            </w:pPr>
            <w:r w:rsidRPr="00FF1670">
              <w:rPr>
                <w:rFonts w:ascii="Arial" w:hAnsi="Arial" w:cs="Arial"/>
                <w:sz w:val="21"/>
                <w:szCs w:val="21"/>
              </w:rPr>
              <w:t>Basic cleaning of museum areas to make things look presentable.</w:t>
            </w:r>
          </w:p>
          <w:p w14:paraId="6C8A57D3" w14:textId="77777777" w:rsidR="00B27E59" w:rsidRPr="00FF1670" w:rsidRDefault="00B27E59" w:rsidP="00B27E59">
            <w:pPr>
              <w:numPr>
                <w:ilvl w:val="0"/>
                <w:numId w:val="2"/>
              </w:numPr>
              <w:spacing w:before="60" w:after="60" w:line="240" w:lineRule="auto"/>
              <w:rPr>
                <w:rFonts w:ascii="Arial" w:hAnsi="Arial" w:cs="Arial"/>
                <w:bCs/>
                <w:iCs/>
                <w:sz w:val="21"/>
                <w:szCs w:val="21"/>
              </w:rPr>
            </w:pPr>
            <w:r w:rsidRPr="00FF1670">
              <w:rPr>
                <w:rFonts w:ascii="Arial" w:hAnsi="Arial" w:cs="Arial"/>
                <w:sz w:val="21"/>
                <w:szCs w:val="21"/>
              </w:rPr>
              <w:t>Assist the team with events and activities.</w:t>
            </w:r>
          </w:p>
          <w:p w14:paraId="12583643" w14:textId="77777777" w:rsidR="00B27E59" w:rsidRPr="00FF1670" w:rsidRDefault="00B27E59" w:rsidP="00B27E59">
            <w:pPr>
              <w:numPr>
                <w:ilvl w:val="0"/>
                <w:numId w:val="2"/>
              </w:numPr>
              <w:spacing w:before="120" w:after="120" w:line="240" w:lineRule="auto"/>
              <w:rPr>
                <w:rFonts w:ascii="Arial" w:hAnsi="Arial" w:cs="Arial"/>
                <w:bCs/>
                <w:iCs/>
                <w:sz w:val="21"/>
                <w:szCs w:val="21"/>
              </w:rPr>
            </w:pPr>
            <w:r w:rsidRPr="00FF1670">
              <w:rPr>
                <w:rFonts w:ascii="Arial" w:hAnsi="Arial" w:cs="Arial"/>
                <w:bCs/>
                <w:iCs/>
                <w:sz w:val="21"/>
                <w:szCs w:val="21"/>
              </w:rPr>
              <w:t>Help Green’s Windmill to ensure good health and safety for visitors, volunteers and staff.</w:t>
            </w:r>
          </w:p>
        </w:tc>
      </w:tr>
      <w:tr w:rsidR="00B27E59" w:rsidRPr="00FF1670" w14:paraId="441F85DB" w14:textId="77777777" w:rsidTr="003451D3">
        <w:trPr>
          <w:trHeight w:val="994"/>
        </w:trPr>
        <w:tc>
          <w:tcPr>
            <w:tcW w:w="1702" w:type="dxa"/>
            <w:tcBorders>
              <w:top w:val="single" w:sz="6" w:space="0" w:color="auto"/>
              <w:left w:val="single" w:sz="4" w:space="0" w:color="auto"/>
              <w:bottom w:val="single" w:sz="4" w:space="0" w:color="auto"/>
              <w:right w:val="single" w:sz="4" w:space="0" w:color="auto"/>
            </w:tcBorders>
          </w:tcPr>
          <w:p w14:paraId="2404ADF2" w14:textId="77777777" w:rsidR="00B27E59" w:rsidRPr="00FA0254" w:rsidRDefault="00B27E59" w:rsidP="003451D3">
            <w:pPr>
              <w:spacing w:before="120" w:after="120"/>
              <w:rPr>
                <w:rFonts w:ascii="Arial" w:hAnsi="Arial" w:cs="Arial"/>
                <w:b/>
                <w:bCs/>
              </w:rPr>
            </w:pPr>
            <w:r w:rsidRPr="00FA0254">
              <w:rPr>
                <w:rFonts w:ascii="Arial" w:hAnsi="Arial" w:cs="Arial"/>
                <w:b/>
                <w:bCs/>
              </w:rPr>
              <w:t>What’s in it for you?</w:t>
            </w:r>
          </w:p>
          <w:p w14:paraId="6291D509" w14:textId="77777777" w:rsidR="00B27E59" w:rsidRPr="00FA0254" w:rsidRDefault="00B27E59" w:rsidP="003451D3">
            <w:pPr>
              <w:spacing w:before="120" w:after="120"/>
              <w:rPr>
                <w:rFonts w:ascii="Arial" w:hAnsi="Arial" w:cs="Arial"/>
                <w:b/>
                <w:bCs/>
              </w:rPr>
            </w:pPr>
          </w:p>
        </w:tc>
        <w:tc>
          <w:tcPr>
            <w:tcW w:w="7654" w:type="dxa"/>
            <w:tcBorders>
              <w:left w:val="single" w:sz="4" w:space="0" w:color="auto"/>
            </w:tcBorders>
          </w:tcPr>
          <w:p w14:paraId="0FA695FC" w14:textId="77777777" w:rsidR="00B27E59" w:rsidRPr="00FF1670" w:rsidRDefault="00B27E59" w:rsidP="003451D3">
            <w:pPr>
              <w:spacing w:before="120" w:after="120"/>
              <w:rPr>
                <w:rFonts w:ascii="Arial" w:hAnsi="Arial" w:cs="Arial"/>
                <w:bCs/>
                <w:sz w:val="21"/>
                <w:szCs w:val="21"/>
              </w:rPr>
            </w:pPr>
            <w:r w:rsidRPr="00FF1670">
              <w:rPr>
                <w:rFonts w:ascii="Arial" w:hAnsi="Arial" w:cs="Arial"/>
                <w:bCs/>
                <w:sz w:val="21"/>
                <w:szCs w:val="21"/>
              </w:rPr>
              <w:t>This is a fantastic personal and professional development opportunity! It will make you feel valued in a friendly community setting and allow you to gain experience of working at a unique museum site and specialise in an area you enjoy or want to develop.</w:t>
            </w:r>
          </w:p>
          <w:p w14:paraId="04D4A49D" w14:textId="77777777" w:rsidR="00B27E59" w:rsidRPr="00FF1670" w:rsidRDefault="00B27E59" w:rsidP="003451D3">
            <w:pPr>
              <w:rPr>
                <w:rFonts w:ascii="Arial" w:hAnsi="Arial" w:cs="Arial"/>
                <w:sz w:val="21"/>
                <w:szCs w:val="21"/>
              </w:rPr>
            </w:pPr>
            <w:r w:rsidRPr="00FF1670">
              <w:rPr>
                <w:rFonts w:ascii="Arial" w:hAnsi="Arial" w:cs="Arial"/>
                <w:sz w:val="21"/>
                <w:szCs w:val="21"/>
              </w:rPr>
              <w:t>Be a part of a museum that’s going through an exciting development phase and be involved in key decisions and changes to maximise the museums potential.</w:t>
            </w:r>
          </w:p>
          <w:p w14:paraId="6CBBDA1F" w14:textId="77777777" w:rsidR="00B27E59" w:rsidRPr="00FF1670" w:rsidRDefault="00B27E59" w:rsidP="003451D3">
            <w:pPr>
              <w:spacing w:before="120" w:after="120"/>
              <w:rPr>
                <w:rFonts w:ascii="Arial" w:hAnsi="Arial" w:cs="Arial"/>
                <w:bCs/>
                <w:sz w:val="21"/>
                <w:szCs w:val="21"/>
              </w:rPr>
            </w:pPr>
            <w:r w:rsidRPr="00FF1670">
              <w:rPr>
                <w:rFonts w:ascii="Arial" w:hAnsi="Arial" w:cs="Arial"/>
                <w:bCs/>
                <w:sz w:val="21"/>
                <w:szCs w:val="21"/>
              </w:rPr>
              <w:t>You will learn new and transferable skills to launch you into or back into employment if you wish and increase your confidence.</w:t>
            </w:r>
          </w:p>
          <w:p w14:paraId="7DABD536" w14:textId="77777777" w:rsidR="00B27E59" w:rsidRPr="00FF1670" w:rsidRDefault="00B27E59" w:rsidP="003451D3">
            <w:pPr>
              <w:spacing w:before="120" w:after="120"/>
              <w:rPr>
                <w:rFonts w:ascii="Arial" w:hAnsi="Arial" w:cs="Arial"/>
                <w:sz w:val="21"/>
                <w:szCs w:val="21"/>
              </w:rPr>
            </w:pPr>
            <w:r w:rsidRPr="00FF1670">
              <w:rPr>
                <w:rFonts w:ascii="Arial" w:hAnsi="Arial" w:cs="Arial"/>
                <w:sz w:val="21"/>
                <w:szCs w:val="21"/>
              </w:rPr>
              <w:t>Your time with us will be rewarded in many ways. We will celebrate our achievements as a team with volunteer parties, project launches and occasional incentives such as day trips.</w:t>
            </w:r>
          </w:p>
        </w:tc>
      </w:tr>
      <w:tr w:rsidR="00B27E59" w:rsidRPr="00FF1670" w14:paraId="5A6994DF" w14:textId="77777777" w:rsidTr="00740E5C">
        <w:trPr>
          <w:trHeight w:val="829"/>
        </w:trPr>
        <w:tc>
          <w:tcPr>
            <w:tcW w:w="1702" w:type="dxa"/>
            <w:tcBorders>
              <w:top w:val="single" w:sz="6" w:space="0" w:color="auto"/>
              <w:left w:val="single" w:sz="4" w:space="0" w:color="auto"/>
              <w:bottom w:val="single" w:sz="4" w:space="0" w:color="auto"/>
              <w:right w:val="single" w:sz="4" w:space="0" w:color="auto"/>
            </w:tcBorders>
          </w:tcPr>
          <w:p w14:paraId="085F0B89" w14:textId="77777777" w:rsidR="00B27E59" w:rsidRPr="00FA0254" w:rsidRDefault="00B27E59" w:rsidP="003451D3">
            <w:pPr>
              <w:spacing w:before="120" w:after="120"/>
              <w:rPr>
                <w:rFonts w:ascii="Arial" w:hAnsi="Arial" w:cs="Arial"/>
                <w:b/>
                <w:bCs/>
              </w:rPr>
            </w:pPr>
            <w:r w:rsidRPr="00FA0254">
              <w:rPr>
                <w:rFonts w:ascii="Arial" w:hAnsi="Arial" w:cs="Arial"/>
                <w:b/>
                <w:bCs/>
              </w:rPr>
              <w:t>Supervision:</w:t>
            </w:r>
          </w:p>
        </w:tc>
        <w:tc>
          <w:tcPr>
            <w:tcW w:w="7654" w:type="dxa"/>
            <w:tcBorders>
              <w:left w:val="single" w:sz="4" w:space="0" w:color="auto"/>
            </w:tcBorders>
          </w:tcPr>
          <w:p w14:paraId="414A4C9A" w14:textId="77777777" w:rsidR="00B27E59" w:rsidRPr="00FF1670" w:rsidRDefault="00B27E59" w:rsidP="003451D3">
            <w:pPr>
              <w:spacing w:before="120" w:after="120"/>
              <w:rPr>
                <w:rFonts w:ascii="Arial" w:hAnsi="Arial" w:cs="Arial"/>
                <w:sz w:val="21"/>
                <w:szCs w:val="21"/>
              </w:rPr>
            </w:pPr>
            <w:r w:rsidRPr="00FF1670">
              <w:rPr>
                <w:rFonts w:ascii="Arial" w:hAnsi="Arial" w:cs="Arial"/>
                <w:iCs/>
                <w:sz w:val="21"/>
                <w:szCs w:val="21"/>
              </w:rPr>
              <w:t>If required, volunteers can work in pairs until a volunteer is confident working alone.</w:t>
            </w:r>
          </w:p>
        </w:tc>
      </w:tr>
      <w:tr w:rsidR="00B27E59" w:rsidRPr="00FF1670" w14:paraId="318A2D68" w14:textId="77777777" w:rsidTr="003451D3">
        <w:trPr>
          <w:trHeight w:val="444"/>
        </w:trPr>
        <w:tc>
          <w:tcPr>
            <w:tcW w:w="1702" w:type="dxa"/>
            <w:tcBorders>
              <w:top w:val="single" w:sz="6" w:space="0" w:color="auto"/>
              <w:left w:val="single" w:sz="4" w:space="0" w:color="auto"/>
              <w:bottom w:val="single" w:sz="4" w:space="0" w:color="auto"/>
              <w:right w:val="single" w:sz="4" w:space="0" w:color="auto"/>
            </w:tcBorders>
          </w:tcPr>
          <w:p w14:paraId="1F81228E" w14:textId="77777777" w:rsidR="00B27E59" w:rsidRPr="00FA0254" w:rsidRDefault="00B27E59" w:rsidP="003451D3">
            <w:pPr>
              <w:spacing w:before="120" w:after="120"/>
              <w:rPr>
                <w:rFonts w:ascii="Arial" w:hAnsi="Arial" w:cs="Arial"/>
                <w:b/>
                <w:bCs/>
              </w:rPr>
            </w:pPr>
            <w:r>
              <w:rPr>
                <w:rFonts w:ascii="Arial" w:hAnsi="Arial" w:cs="Arial"/>
                <w:b/>
                <w:bCs/>
              </w:rPr>
              <w:t>Contact</w:t>
            </w:r>
            <w:r w:rsidRPr="00FA0254">
              <w:rPr>
                <w:rFonts w:ascii="Arial" w:hAnsi="Arial" w:cs="Arial"/>
                <w:b/>
                <w:bCs/>
              </w:rPr>
              <w:t xml:space="preserve"> information</w:t>
            </w:r>
            <w:r>
              <w:rPr>
                <w:rFonts w:ascii="Arial" w:hAnsi="Arial" w:cs="Arial"/>
                <w:b/>
                <w:bCs/>
              </w:rPr>
              <w:t>:</w:t>
            </w:r>
          </w:p>
        </w:tc>
        <w:tc>
          <w:tcPr>
            <w:tcW w:w="7654" w:type="dxa"/>
            <w:tcBorders>
              <w:top w:val="single" w:sz="4" w:space="0" w:color="auto"/>
              <w:left w:val="single" w:sz="4" w:space="0" w:color="auto"/>
              <w:bottom w:val="single" w:sz="4" w:space="0" w:color="auto"/>
              <w:right w:val="single" w:sz="4" w:space="0" w:color="auto"/>
            </w:tcBorders>
          </w:tcPr>
          <w:p w14:paraId="38175882" w14:textId="77777777" w:rsidR="00B27E59" w:rsidRPr="00FF1670" w:rsidRDefault="00B27E59" w:rsidP="003451D3">
            <w:pPr>
              <w:spacing w:before="120" w:after="120"/>
              <w:rPr>
                <w:rFonts w:ascii="Arial" w:hAnsi="Arial" w:cs="Arial"/>
                <w:sz w:val="21"/>
                <w:szCs w:val="21"/>
              </w:rPr>
            </w:pPr>
            <w:r w:rsidRPr="00FF1670">
              <w:rPr>
                <w:rFonts w:ascii="Arial" w:hAnsi="Arial" w:cs="Arial"/>
                <w:sz w:val="21"/>
                <w:szCs w:val="21"/>
              </w:rPr>
              <w:t>Jamie Duff, Heritage Development Officer</w:t>
            </w:r>
          </w:p>
          <w:p w14:paraId="512291A7" w14:textId="1FCCAFA7" w:rsidR="00B27E59" w:rsidRDefault="00B27E59" w:rsidP="009D4CBA">
            <w:pPr>
              <w:spacing w:before="120" w:after="120"/>
              <w:rPr>
                <w:rFonts w:ascii="Arial" w:hAnsi="Arial" w:cs="Arial"/>
                <w:sz w:val="21"/>
                <w:szCs w:val="21"/>
              </w:rPr>
            </w:pPr>
            <w:r w:rsidRPr="00FF1670">
              <w:rPr>
                <w:rFonts w:ascii="Arial" w:hAnsi="Arial" w:cs="Arial"/>
                <w:sz w:val="21"/>
                <w:szCs w:val="21"/>
              </w:rPr>
              <w:t xml:space="preserve">Email: </w:t>
            </w:r>
            <w:hyperlink r:id="rId8" w:history="1">
              <w:r w:rsidR="00740E5C" w:rsidRPr="00F70E81">
                <w:rPr>
                  <w:rStyle w:val="Hyperlink"/>
                  <w:rFonts w:ascii="Arial" w:hAnsi="Arial" w:cs="Arial"/>
                  <w:sz w:val="21"/>
                  <w:szCs w:val="21"/>
                </w:rPr>
                <w:t>greens.mill@nottinghamcity.gov.uk</w:t>
              </w:r>
            </w:hyperlink>
            <w:r w:rsidRPr="00FF1670">
              <w:rPr>
                <w:rFonts w:ascii="Arial" w:hAnsi="Arial" w:cs="Arial"/>
                <w:sz w:val="21"/>
                <w:szCs w:val="21"/>
              </w:rPr>
              <w:t xml:space="preserve"> or Tel: 0115 915 6878</w:t>
            </w:r>
          </w:p>
          <w:p w14:paraId="72AB5288" w14:textId="77777777" w:rsidR="00740E5C" w:rsidRPr="00FF1670" w:rsidRDefault="00740E5C" w:rsidP="009D4CBA">
            <w:pPr>
              <w:spacing w:before="120" w:after="120"/>
              <w:rPr>
                <w:rFonts w:ascii="Arial" w:hAnsi="Arial" w:cs="Arial"/>
                <w:sz w:val="21"/>
                <w:szCs w:val="21"/>
              </w:rPr>
            </w:pPr>
          </w:p>
        </w:tc>
      </w:tr>
      <w:tr w:rsidR="00B27E59" w:rsidRPr="00FF1670" w14:paraId="3EF3E468" w14:textId="77777777" w:rsidTr="003451D3">
        <w:trPr>
          <w:trHeight w:val="342"/>
        </w:trPr>
        <w:tc>
          <w:tcPr>
            <w:tcW w:w="1702" w:type="dxa"/>
            <w:tcBorders>
              <w:top w:val="single" w:sz="4" w:space="0" w:color="auto"/>
              <w:left w:val="single" w:sz="4" w:space="0" w:color="auto"/>
              <w:bottom w:val="single" w:sz="6" w:space="0" w:color="auto"/>
              <w:right w:val="single" w:sz="4" w:space="0" w:color="auto"/>
            </w:tcBorders>
          </w:tcPr>
          <w:p w14:paraId="1CFCCE51" w14:textId="77777777" w:rsidR="00B27E59" w:rsidRPr="008A3598" w:rsidRDefault="00B27E59" w:rsidP="003451D3">
            <w:pPr>
              <w:spacing w:before="120" w:after="120"/>
              <w:rPr>
                <w:rFonts w:ascii="Arial" w:hAnsi="Arial" w:cs="Arial"/>
                <w:b/>
                <w:sz w:val="32"/>
                <w:szCs w:val="32"/>
              </w:rPr>
            </w:pPr>
            <w:r>
              <w:rPr>
                <w:rFonts w:ascii="Arial" w:hAnsi="Arial" w:cs="Arial"/>
                <w:b/>
                <w:sz w:val="32"/>
                <w:szCs w:val="32"/>
              </w:rPr>
              <w:lastRenderedPageBreak/>
              <w:br w:type="page"/>
            </w:r>
            <w:r w:rsidRPr="002D6A4B">
              <w:rPr>
                <w:rFonts w:ascii="Arial" w:hAnsi="Arial" w:cs="Arial"/>
                <w:b/>
                <w:bCs/>
              </w:rPr>
              <w:t>Role Title:</w:t>
            </w:r>
          </w:p>
        </w:tc>
        <w:tc>
          <w:tcPr>
            <w:tcW w:w="7654" w:type="dxa"/>
            <w:tcBorders>
              <w:left w:val="single" w:sz="4" w:space="0" w:color="auto"/>
            </w:tcBorders>
          </w:tcPr>
          <w:p w14:paraId="2983C39B" w14:textId="77777777" w:rsidR="00B27E59" w:rsidRPr="00FF1670" w:rsidRDefault="00B27E59" w:rsidP="003451D3">
            <w:pPr>
              <w:spacing w:before="120" w:after="120"/>
              <w:rPr>
                <w:rFonts w:ascii="Arial" w:hAnsi="Arial" w:cs="Arial"/>
                <w:b/>
                <w:bCs/>
                <w:sz w:val="21"/>
                <w:szCs w:val="21"/>
              </w:rPr>
            </w:pPr>
            <w:r w:rsidRPr="00FF1670">
              <w:rPr>
                <w:rFonts w:ascii="Arial" w:hAnsi="Arial" w:cs="Arial"/>
                <w:b/>
                <w:bCs/>
                <w:sz w:val="21"/>
                <w:szCs w:val="21"/>
              </w:rPr>
              <w:t>Events &amp; Activities Co-ordinator</w:t>
            </w:r>
          </w:p>
        </w:tc>
      </w:tr>
      <w:tr w:rsidR="00740E5C" w:rsidRPr="00FF1670" w14:paraId="10245119" w14:textId="77777777" w:rsidTr="003451D3">
        <w:trPr>
          <w:trHeight w:val="483"/>
        </w:trPr>
        <w:tc>
          <w:tcPr>
            <w:tcW w:w="1702" w:type="dxa"/>
            <w:tcBorders>
              <w:top w:val="single" w:sz="6" w:space="0" w:color="auto"/>
              <w:left w:val="single" w:sz="4" w:space="0" w:color="auto"/>
              <w:bottom w:val="single" w:sz="6" w:space="0" w:color="auto"/>
              <w:right w:val="single" w:sz="4" w:space="0" w:color="auto"/>
            </w:tcBorders>
          </w:tcPr>
          <w:p w14:paraId="2D8E2E1E" w14:textId="77777777" w:rsidR="00740E5C" w:rsidRPr="002D6A4B" w:rsidRDefault="00740E5C" w:rsidP="00740E5C">
            <w:pPr>
              <w:spacing w:before="120" w:after="120"/>
              <w:rPr>
                <w:rFonts w:ascii="Arial" w:hAnsi="Arial" w:cs="Arial"/>
                <w:b/>
                <w:bCs/>
              </w:rPr>
            </w:pPr>
            <w:r w:rsidRPr="002D6A4B">
              <w:rPr>
                <w:rFonts w:ascii="Arial" w:hAnsi="Arial" w:cs="Arial"/>
                <w:b/>
                <w:bCs/>
              </w:rPr>
              <w:t>Where:</w:t>
            </w:r>
          </w:p>
        </w:tc>
        <w:tc>
          <w:tcPr>
            <w:tcW w:w="7654" w:type="dxa"/>
            <w:tcBorders>
              <w:left w:val="single" w:sz="4" w:space="0" w:color="auto"/>
            </w:tcBorders>
          </w:tcPr>
          <w:p w14:paraId="428C018D" w14:textId="21E1D066" w:rsidR="00740E5C" w:rsidRPr="00FF1670" w:rsidRDefault="00740E5C" w:rsidP="00740E5C">
            <w:pPr>
              <w:spacing w:before="120" w:after="120"/>
              <w:rPr>
                <w:rFonts w:ascii="Arial" w:hAnsi="Arial" w:cs="Arial"/>
                <w:b/>
                <w:bCs/>
                <w:sz w:val="21"/>
                <w:szCs w:val="21"/>
              </w:rPr>
            </w:pPr>
            <w:r w:rsidRPr="00FF1670">
              <w:rPr>
                <w:rFonts w:ascii="Arial" w:hAnsi="Arial" w:cs="Arial"/>
                <w:sz w:val="21"/>
                <w:szCs w:val="21"/>
              </w:rPr>
              <w:t xml:space="preserve">Green’s </w:t>
            </w:r>
            <w:r>
              <w:rPr>
                <w:rFonts w:ascii="Arial" w:hAnsi="Arial" w:cs="Arial"/>
                <w:sz w:val="21"/>
                <w:szCs w:val="21"/>
              </w:rPr>
              <w:t>M</w:t>
            </w:r>
            <w:r w:rsidRPr="00FF1670">
              <w:rPr>
                <w:rFonts w:ascii="Arial" w:hAnsi="Arial" w:cs="Arial"/>
                <w:sz w:val="21"/>
                <w:szCs w:val="21"/>
              </w:rPr>
              <w:t xml:space="preserve">ill Science Centre, </w:t>
            </w:r>
            <w:r w:rsidRPr="00FF1670">
              <w:rPr>
                <w:rFonts w:ascii="Arial" w:hAnsi="Arial" w:cs="Arial"/>
                <w:bCs/>
                <w:sz w:val="21"/>
                <w:szCs w:val="21"/>
              </w:rPr>
              <w:t>Windmill Lane, Sneinton, Nottingham, NG2 4QB</w:t>
            </w:r>
          </w:p>
        </w:tc>
      </w:tr>
      <w:tr w:rsidR="00740E5C" w:rsidRPr="00FF1670" w14:paraId="2E26510F" w14:textId="77777777" w:rsidTr="003451D3">
        <w:trPr>
          <w:trHeight w:val="483"/>
        </w:trPr>
        <w:tc>
          <w:tcPr>
            <w:tcW w:w="1702" w:type="dxa"/>
            <w:tcBorders>
              <w:top w:val="single" w:sz="6" w:space="0" w:color="auto"/>
              <w:left w:val="single" w:sz="4" w:space="0" w:color="auto"/>
              <w:bottom w:val="single" w:sz="6" w:space="0" w:color="auto"/>
              <w:right w:val="single" w:sz="4" w:space="0" w:color="auto"/>
            </w:tcBorders>
          </w:tcPr>
          <w:p w14:paraId="5C47DB83" w14:textId="77777777" w:rsidR="00740E5C" w:rsidRPr="002D6A4B" w:rsidRDefault="00740E5C" w:rsidP="00740E5C">
            <w:pPr>
              <w:spacing w:before="120" w:after="120"/>
              <w:rPr>
                <w:rFonts w:ascii="Arial" w:hAnsi="Arial" w:cs="Arial"/>
                <w:b/>
                <w:bCs/>
              </w:rPr>
            </w:pPr>
            <w:r w:rsidRPr="002D6A4B">
              <w:rPr>
                <w:rFonts w:ascii="Arial" w:hAnsi="Arial" w:cs="Arial"/>
                <w:b/>
                <w:bCs/>
              </w:rPr>
              <w:t>Commitment:</w:t>
            </w:r>
          </w:p>
        </w:tc>
        <w:tc>
          <w:tcPr>
            <w:tcW w:w="7654" w:type="dxa"/>
            <w:tcBorders>
              <w:left w:val="single" w:sz="4" w:space="0" w:color="auto"/>
            </w:tcBorders>
          </w:tcPr>
          <w:p w14:paraId="4BBD099B" w14:textId="77777777" w:rsidR="00740E5C" w:rsidRPr="00FF1670" w:rsidRDefault="00740E5C" w:rsidP="00740E5C">
            <w:pPr>
              <w:spacing w:before="120" w:after="120"/>
              <w:rPr>
                <w:rFonts w:ascii="Arial" w:hAnsi="Arial" w:cs="Arial"/>
                <w:sz w:val="21"/>
                <w:szCs w:val="21"/>
              </w:rPr>
            </w:pPr>
            <w:r w:rsidRPr="00FF1670">
              <w:rPr>
                <w:rFonts w:ascii="Arial" w:hAnsi="Arial" w:cs="Arial"/>
                <w:sz w:val="21"/>
                <w:szCs w:val="21"/>
              </w:rPr>
              <w:t>Ideally, at least one day per week.</w:t>
            </w:r>
          </w:p>
        </w:tc>
      </w:tr>
      <w:tr w:rsidR="00740E5C" w:rsidRPr="00FF1670" w14:paraId="10B2D372" w14:textId="77777777" w:rsidTr="003451D3">
        <w:tc>
          <w:tcPr>
            <w:tcW w:w="1702" w:type="dxa"/>
            <w:tcBorders>
              <w:top w:val="single" w:sz="6" w:space="0" w:color="auto"/>
              <w:left w:val="single" w:sz="4" w:space="0" w:color="auto"/>
              <w:bottom w:val="single" w:sz="6" w:space="0" w:color="auto"/>
              <w:right w:val="single" w:sz="4" w:space="0" w:color="auto"/>
            </w:tcBorders>
          </w:tcPr>
          <w:p w14:paraId="0F006672" w14:textId="77777777" w:rsidR="00740E5C" w:rsidRPr="002D6A4B" w:rsidRDefault="00740E5C" w:rsidP="00740E5C">
            <w:pPr>
              <w:spacing w:before="120" w:after="120"/>
              <w:rPr>
                <w:rFonts w:ascii="Arial" w:hAnsi="Arial" w:cs="Arial"/>
                <w:b/>
                <w:bCs/>
              </w:rPr>
            </w:pPr>
            <w:r>
              <w:rPr>
                <w:rFonts w:ascii="Arial" w:hAnsi="Arial" w:cs="Arial"/>
                <w:b/>
                <w:bCs/>
              </w:rPr>
              <w:t xml:space="preserve">When: </w:t>
            </w:r>
          </w:p>
        </w:tc>
        <w:tc>
          <w:tcPr>
            <w:tcW w:w="7654" w:type="dxa"/>
            <w:tcBorders>
              <w:left w:val="single" w:sz="4" w:space="0" w:color="auto"/>
            </w:tcBorders>
          </w:tcPr>
          <w:p w14:paraId="1D66ED85" w14:textId="77777777" w:rsidR="00740E5C" w:rsidRPr="00FF1670" w:rsidRDefault="00740E5C" w:rsidP="00740E5C">
            <w:pPr>
              <w:spacing w:before="120" w:after="120"/>
              <w:rPr>
                <w:rFonts w:ascii="Arial" w:hAnsi="Arial" w:cs="Arial"/>
                <w:sz w:val="21"/>
                <w:szCs w:val="21"/>
              </w:rPr>
            </w:pPr>
            <w:r w:rsidRPr="00FF1670">
              <w:rPr>
                <w:rFonts w:ascii="Arial" w:hAnsi="Arial" w:cs="Arial"/>
                <w:sz w:val="21"/>
                <w:szCs w:val="21"/>
              </w:rPr>
              <w:t>Wednesday to Sunday, 10am – 4pm</w:t>
            </w:r>
          </w:p>
        </w:tc>
      </w:tr>
      <w:tr w:rsidR="00740E5C" w:rsidRPr="00FF1670" w14:paraId="76FB43E6" w14:textId="77777777" w:rsidTr="003451D3">
        <w:trPr>
          <w:trHeight w:val="569"/>
        </w:trPr>
        <w:tc>
          <w:tcPr>
            <w:tcW w:w="1702" w:type="dxa"/>
            <w:tcBorders>
              <w:top w:val="single" w:sz="6" w:space="0" w:color="auto"/>
              <w:left w:val="single" w:sz="4" w:space="0" w:color="auto"/>
              <w:bottom w:val="single" w:sz="6" w:space="0" w:color="auto"/>
              <w:right w:val="single" w:sz="4" w:space="0" w:color="auto"/>
            </w:tcBorders>
          </w:tcPr>
          <w:p w14:paraId="376684DF" w14:textId="77777777" w:rsidR="00740E5C" w:rsidRPr="002D6A4B" w:rsidRDefault="00740E5C" w:rsidP="00740E5C">
            <w:pPr>
              <w:spacing w:before="120" w:after="120"/>
              <w:rPr>
                <w:rFonts w:ascii="Arial" w:hAnsi="Arial" w:cs="Arial"/>
                <w:b/>
              </w:rPr>
            </w:pPr>
            <w:r w:rsidRPr="002D6A4B">
              <w:rPr>
                <w:rFonts w:ascii="Arial" w:hAnsi="Arial" w:cs="Arial"/>
                <w:b/>
              </w:rPr>
              <w:t>Attitude:</w:t>
            </w:r>
          </w:p>
        </w:tc>
        <w:tc>
          <w:tcPr>
            <w:tcW w:w="7654" w:type="dxa"/>
            <w:tcBorders>
              <w:left w:val="single" w:sz="4" w:space="0" w:color="auto"/>
            </w:tcBorders>
          </w:tcPr>
          <w:p w14:paraId="73042B49" w14:textId="77777777" w:rsidR="00740E5C" w:rsidRPr="00FF1670" w:rsidRDefault="00740E5C" w:rsidP="00740E5C">
            <w:pPr>
              <w:spacing w:before="120" w:after="120"/>
              <w:rPr>
                <w:rFonts w:ascii="Arial" w:hAnsi="Arial" w:cs="Arial"/>
                <w:sz w:val="21"/>
                <w:szCs w:val="21"/>
              </w:rPr>
            </w:pPr>
            <w:r w:rsidRPr="00FF1670">
              <w:rPr>
                <w:rFonts w:ascii="Arial" w:hAnsi="Arial" w:cs="Arial"/>
                <w:sz w:val="21"/>
                <w:szCs w:val="21"/>
              </w:rPr>
              <w:t>We expect our volunteers to provide excellent customer service to visitors so that they have a great experience and want to return.</w:t>
            </w:r>
          </w:p>
          <w:p w14:paraId="01FD8C47" w14:textId="77777777" w:rsidR="00740E5C" w:rsidRPr="00FF1670" w:rsidRDefault="00740E5C" w:rsidP="00740E5C">
            <w:pPr>
              <w:spacing w:before="120" w:after="120"/>
              <w:rPr>
                <w:rFonts w:ascii="Arial" w:hAnsi="Arial" w:cs="Arial"/>
                <w:sz w:val="21"/>
                <w:szCs w:val="21"/>
              </w:rPr>
            </w:pPr>
            <w:r w:rsidRPr="00FF1670">
              <w:rPr>
                <w:rFonts w:ascii="Arial" w:hAnsi="Arial" w:cs="Arial"/>
                <w:sz w:val="21"/>
                <w:szCs w:val="21"/>
              </w:rPr>
              <w:t xml:space="preserve">Sneinton is a wonderfully multi-cultural area of the </w:t>
            </w:r>
            <w:proofErr w:type="gramStart"/>
            <w:r w:rsidRPr="00FF1670">
              <w:rPr>
                <w:rFonts w:ascii="Arial" w:hAnsi="Arial" w:cs="Arial"/>
                <w:sz w:val="21"/>
                <w:szCs w:val="21"/>
              </w:rPr>
              <w:t>city</w:t>
            </w:r>
            <w:proofErr w:type="gramEnd"/>
            <w:r w:rsidRPr="00FF1670">
              <w:rPr>
                <w:rFonts w:ascii="Arial" w:hAnsi="Arial" w:cs="Arial"/>
                <w:sz w:val="21"/>
                <w:szCs w:val="21"/>
              </w:rPr>
              <w:t xml:space="preserve"> and we expect volunteers to embrace this and encourage a wide range of people to feel welcome to the site.</w:t>
            </w:r>
          </w:p>
        </w:tc>
      </w:tr>
      <w:tr w:rsidR="00740E5C" w:rsidRPr="00FF1670" w14:paraId="1BFB5B4F" w14:textId="77777777" w:rsidTr="003451D3">
        <w:trPr>
          <w:trHeight w:val="569"/>
        </w:trPr>
        <w:tc>
          <w:tcPr>
            <w:tcW w:w="1702" w:type="dxa"/>
            <w:tcBorders>
              <w:top w:val="single" w:sz="6" w:space="0" w:color="auto"/>
              <w:left w:val="single" w:sz="4" w:space="0" w:color="auto"/>
              <w:bottom w:val="single" w:sz="6" w:space="0" w:color="auto"/>
              <w:right w:val="single" w:sz="4" w:space="0" w:color="auto"/>
            </w:tcBorders>
          </w:tcPr>
          <w:p w14:paraId="2068D308" w14:textId="77777777" w:rsidR="00740E5C" w:rsidRPr="002D6A4B" w:rsidRDefault="00740E5C" w:rsidP="00740E5C">
            <w:pPr>
              <w:spacing w:before="120" w:after="120"/>
              <w:rPr>
                <w:rFonts w:ascii="Arial" w:hAnsi="Arial" w:cs="Arial"/>
                <w:b/>
              </w:rPr>
            </w:pPr>
            <w:r w:rsidRPr="002D6A4B">
              <w:rPr>
                <w:rFonts w:ascii="Arial" w:hAnsi="Arial" w:cs="Arial"/>
                <w:b/>
              </w:rPr>
              <w:t>Skills and experience:</w:t>
            </w:r>
          </w:p>
          <w:p w14:paraId="7074A9DA" w14:textId="77777777" w:rsidR="00740E5C" w:rsidRPr="002D6A4B" w:rsidRDefault="00740E5C" w:rsidP="00740E5C">
            <w:pPr>
              <w:spacing w:before="120" w:after="120"/>
              <w:rPr>
                <w:rFonts w:ascii="Arial" w:hAnsi="Arial" w:cs="Arial"/>
                <w:b/>
              </w:rPr>
            </w:pPr>
          </w:p>
        </w:tc>
        <w:tc>
          <w:tcPr>
            <w:tcW w:w="7654" w:type="dxa"/>
            <w:tcBorders>
              <w:left w:val="single" w:sz="4" w:space="0" w:color="auto"/>
            </w:tcBorders>
          </w:tcPr>
          <w:p w14:paraId="46A50921" w14:textId="77777777" w:rsidR="00740E5C" w:rsidRPr="00FF1670" w:rsidRDefault="00740E5C" w:rsidP="00740E5C">
            <w:pPr>
              <w:pStyle w:val="BodyText"/>
              <w:rPr>
                <w:rFonts w:ascii="Arial" w:hAnsi="Arial" w:cs="Arial"/>
                <w:iCs/>
                <w:sz w:val="21"/>
                <w:szCs w:val="21"/>
              </w:rPr>
            </w:pPr>
            <w:r w:rsidRPr="00FF1670">
              <w:rPr>
                <w:rFonts w:ascii="Arial" w:hAnsi="Arial" w:cs="Arial"/>
                <w:iCs/>
                <w:sz w:val="21"/>
                <w:szCs w:val="21"/>
              </w:rPr>
              <w:t>No previous experience is needed for this role.</w:t>
            </w:r>
            <w:r>
              <w:rPr>
                <w:rFonts w:ascii="Arial" w:hAnsi="Arial" w:cs="Arial"/>
                <w:iCs/>
                <w:sz w:val="21"/>
                <w:szCs w:val="21"/>
              </w:rPr>
              <w:t xml:space="preserve"> </w:t>
            </w:r>
            <w:r w:rsidRPr="00FF1670">
              <w:rPr>
                <w:rFonts w:ascii="Arial" w:hAnsi="Arial" w:cs="Arial"/>
                <w:iCs/>
                <w:sz w:val="21"/>
                <w:szCs w:val="21"/>
              </w:rPr>
              <w:t>Volunteers will be given a full induction to Green’s Windmill, and training and support to carry out the role.</w:t>
            </w:r>
          </w:p>
          <w:p w14:paraId="445C176C" w14:textId="77777777" w:rsidR="00740E5C" w:rsidRPr="00FF1670" w:rsidRDefault="00740E5C" w:rsidP="00740E5C">
            <w:pPr>
              <w:pStyle w:val="BodyText"/>
              <w:rPr>
                <w:rFonts w:ascii="Arial" w:hAnsi="Arial" w:cs="Arial"/>
                <w:iCs/>
                <w:sz w:val="21"/>
                <w:szCs w:val="21"/>
              </w:rPr>
            </w:pPr>
            <w:r w:rsidRPr="00FF1670">
              <w:rPr>
                <w:rFonts w:ascii="Arial" w:hAnsi="Arial" w:cs="Arial"/>
                <w:sz w:val="21"/>
                <w:szCs w:val="21"/>
              </w:rPr>
              <w:t>We are looking for people with a love of local history, attention to detail, great communication skills (for speaking in public) and an outgoing manner with high standards for customer care.</w:t>
            </w:r>
          </w:p>
        </w:tc>
      </w:tr>
      <w:tr w:rsidR="00740E5C" w:rsidRPr="00FF1670" w14:paraId="7FC737F5" w14:textId="77777777" w:rsidTr="003451D3">
        <w:trPr>
          <w:trHeight w:val="345"/>
        </w:trPr>
        <w:tc>
          <w:tcPr>
            <w:tcW w:w="1702" w:type="dxa"/>
            <w:tcBorders>
              <w:top w:val="single" w:sz="6" w:space="0" w:color="auto"/>
              <w:left w:val="single" w:sz="4" w:space="0" w:color="auto"/>
              <w:bottom w:val="single" w:sz="6" w:space="0" w:color="auto"/>
              <w:right w:val="single" w:sz="4" w:space="0" w:color="auto"/>
            </w:tcBorders>
          </w:tcPr>
          <w:p w14:paraId="14EAADB5" w14:textId="77777777" w:rsidR="00740E5C" w:rsidRPr="00FA0254" w:rsidRDefault="00740E5C" w:rsidP="00740E5C">
            <w:pPr>
              <w:spacing w:before="120" w:after="120"/>
              <w:rPr>
                <w:rFonts w:ascii="Arial" w:hAnsi="Arial" w:cs="Arial"/>
                <w:b/>
                <w:bCs/>
              </w:rPr>
            </w:pPr>
            <w:r w:rsidRPr="00FA0254">
              <w:rPr>
                <w:rFonts w:ascii="Arial" w:hAnsi="Arial" w:cs="Arial"/>
                <w:b/>
                <w:bCs/>
              </w:rPr>
              <w:t>Main duties:</w:t>
            </w:r>
          </w:p>
        </w:tc>
        <w:tc>
          <w:tcPr>
            <w:tcW w:w="7654" w:type="dxa"/>
            <w:tcBorders>
              <w:left w:val="single" w:sz="4" w:space="0" w:color="auto"/>
            </w:tcBorders>
          </w:tcPr>
          <w:p w14:paraId="0A16C196" w14:textId="77777777" w:rsidR="00740E5C" w:rsidRPr="00FF1670" w:rsidRDefault="00740E5C" w:rsidP="00740E5C">
            <w:pPr>
              <w:numPr>
                <w:ilvl w:val="0"/>
                <w:numId w:val="2"/>
              </w:numPr>
              <w:spacing w:before="120" w:after="120" w:line="240" w:lineRule="auto"/>
              <w:rPr>
                <w:rFonts w:ascii="Arial" w:hAnsi="Arial" w:cs="Arial"/>
                <w:bCs/>
                <w:iCs/>
                <w:sz w:val="21"/>
                <w:szCs w:val="21"/>
              </w:rPr>
            </w:pPr>
            <w:r w:rsidRPr="00FF1670">
              <w:rPr>
                <w:rFonts w:ascii="Arial" w:hAnsi="Arial" w:cs="Arial"/>
                <w:sz w:val="21"/>
                <w:szCs w:val="21"/>
              </w:rPr>
              <w:t>Develop memorable events and educational activities suitable to the themes of the site – science, heritage, environment, art and maths – that will be engaging, accessible and suitable for our visitors while encouraging new audiences.</w:t>
            </w:r>
          </w:p>
          <w:p w14:paraId="260D6040" w14:textId="77777777" w:rsidR="00740E5C" w:rsidRPr="00FF1670" w:rsidRDefault="00740E5C" w:rsidP="00740E5C">
            <w:pPr>
              <w:numPr>
                <w:ilvl w:val="0"/>
                <w:numId w:val="2"/>
              </w:numPr>
              <w:spacing w:before="120" w:after="120" w:line="240" w:lineRule="auto"/>
              <w:rPr>
                <w:rFonts w:ascii="Arial" w:hAnsi="Arial" w:cs="Arial"/>
                <w:bCs/>
                <w:iCs/>
                <w:sz w:val="21"/>
                <w:szCs w:val="21"/>
              </w:rPr>
            </w:pPr>
            <w:r w:rsidRPr="00FF1670">
              <w:rPr>
                <w:rFonts w:ascii="Arial" w:hAnsi="Arial" w:cs="Arial"/>
                <w:sz w:val="21"/>
                <w:szCs w:val="21"/>
              </w:rPr>
              <w:t>Deliver the events and activities with creativity and enthusiasm!</w:t>
            </w:r>
          </w:p>
          <w:p w14:paraId="6A323909" w14:textId="77777777" w:rsidR="00740E5C" w:rsidRPr="00FF1670" w:rsidRDefault="00740E5C" w:rsidP="00740E5C">
            <w:pPr>
              <w:numPr>
                <w:ilvl w:val="0"/>
                <w:numId w:val="1"/>
              </w:numPr>
              <w:spacing w:before="120" w:after="120" w:line="240" w:lineRule="auto"/>
              <w:rPr>
                <w:rFonts w:ascii="Arial" w:hAnsi="Arial" w:cs="Arial"/>
                <w:sz w:val="21"/>
                <w:szCs w:val="21"/>
              </w:rPr>
            </w:pPr>
            <w:r w:rsidRPr="00FF1670">
              <w:rPr>
                <w:rFonts w:ascii="Arial" w:hAnsi="Arial" w:cs="Arial"/>
                <w:sz w:val="21"/>
                <w:szCs w:val="21"/>
              </w:rPr>
              <w:t>Encourage people to attend events and activities through word of mouth and by marketing them well.</w:t>
            </w:r>
          </w:p>
          <w:p w14:paraId="23C2FA8B" w14:textId="77777777" w:rsidR="00740E5C" w:rsidRPr="00FF1670" w:rsidRDefault="00740E5C" w:rsidP="00740E5C">
            <w:pPr>
              <w:numPr>
                <w:ilvl w:val="0"/>
                <w:numId w:val="1"/>
              </w:numPr>
              <w:spacing w:before="120" w:after="120" w:line="240" w:lineRule="auto"/>
              <w:rPr>
                <w:rFonts w:ascii="Arial" w:hAnsi="Arial" w:cs="Arial"/>
                <w:sz w:val="21"/>
                <w:szCs w:val="21"/>
              </w:rPr>
            </w:pPr>
            <w:r w:rsidRPr="00FF1670">
              <w:rPr>
                <w:rFonts w:ascii="Arial" w:hAnsi="Arial" w:cs="Arial"/>
                <w:sz w:val="21"/>
                <w:szCs w:val="21"/>
              </w:rPr>
              <w:t>Basic cleaning of museum areas to make things look presentable, especially after an event or activity.</w:t>
            </w:r>
          </w:p>
          <w:p w14:paraId="0A126C08" w14:textId="77777777" w:rsidR="00740E5C" w:rsidRPr="00FF1670" w:rsidRDefault="00740E5C" w:rsidP="00740E5C">
            <w:pPr>
              <w:numPr>
                <w:ilvl w:val="0"/>
                <w:numId w:val="2"/>
              </w:numPr>
              <w:spacing w:before="120" w:after="120" w:line="240" w:lineRule="auto"/>
              <w:rPr>
                <w:rFonts w:ascii="Arial" w:hAnsi="Arial" w:cs="Arial"/>
                <w:bCs/>
                <w:iCs/>
                <w:sz w:val="21"/>
                <w:szCs w:val="21"/>
              </w:rPr>
            </w:pPr>
            <w:r w:rsidRPr="00FF1670">
              <w:rPr>
                <w:rFonts w:ascii="Arial" w:hAnsi="Arial" w:cs="Arial"/>
                <w:bCs/>
                <w:iCs/>
                <w:sz w:val="21"/>
                <w:szCs w:val="21"/>
              </w:rPr>
              <w:t>Helping Green’s Windmill to ensure good health and safety for visitors, volunteers and staff.</w:t>
            </w:r>
          </w:p>
        </w:tc>
      </w:tr>
      <w:tr w:rsidR="00740E5C" w:rsidRPr="00FF1670" w14:paraId="2E514D1D" w14:textId="77777777" w:rsidTr="003451D3">
        <w:trPr>
          <w:trHeight w:val="994"/>
        </w:trPr>
        <w:tc>
          <w:tcPr>
            <w:tcW w:w="1702" w:type="dxa"/>
            <w:tcBorders>
              <w:top w:val="single" w:sz="6" w:space="0" w:color="auto"/>
              <w:left w:val="single" w:sz="4" w:space="0" w:color="auto"/>
              <w:bottom w:val="single" w:sz="4" w:space="0" w:color="auto"/>
              <w:right w:val="single" w:sz="4" w:space="0" w:color="auto"/>
            </w:tcBorders>
          </w:tcPr>
          <w:p w14:paraId="18BAB608" w14:textId="77777777" w:rsidR="00740E5C" w:rsidRPr="00FA0254" w:rsidRDefault="00740E5C" w:rsidP="00740E5C">
            <w:pPr>
              <w:spacing w:before="120" w:after="120"/>
              <w:rPr>
                <w:rFonts w:ascii="Arial" w:hAnsi="Arial" w:cs="Arial"/>
                <w:b/>
                <w:bCs/>
              </w:rPr>
            </w:pPr>
            <w:r w:rsidRPr="00FA0254">
              <w:rPr>
                <w:rFonts w:ascii="Arial" w:hAnsi="Arial" w:cs="Arial"/>
                <w:b/>
                <w:bCs/>
              </w:rPr>
              <w:t>What’s in it for you?</w:t>
            </w:r>
          </w:p>
          <w:p w14:paraId="4DE6067B" w14:textId="77777777" w:rsidR="00740E5C" w:rsidRPr="00FA0254" w:rsidRDefault="00740E5C" w:rsidP="00740E5C">
            <w:pPr>
              <w:spacing w:before="120" w:after="120"/>
              <w:rPr>
                <w:rFonts w:ascii="Arial" w:hAnsi="Arial" w:cs="Arial"/>
                <w:b/>
                <w:bCs/>
              </w:rPr>
            </w:pPr>
          </w:p>
        </w:tc>
        <w:tc>
          <w:tcPr>
            <w:tcW w:w="7654" w:type="dxa"/>
            <w:tcBorders>
              <w:left w:val="single" w:sz="4" w:space="0" w:color="auto"/>
            </w:tcBorders>
          </w:tcPr>
          <w:p w14:paraId="0C9371A8" w14:textId="77777777" w:rsidR="00740E5C" w:rsidRPr="00FF1670" w:rsidRDefault="00740E5C" w:rsidP="00740E5C">
            <w:pPr>
              <w:spacing w:before="120" w:after="120"/>
              <w:rPr>
                <w:rFonts w:ascii="Arial" w:hAnsi="Arial" w:cs="Arial"/>
                <w:bCs/>
                <w:sz w:val="21"/>
                <w:szCs w:val="21"/>
              </w:rPr>
            </w:pPr>
            <w:r w:rsidRPr="00FF1670">
              <w:rPr>
                <w:rFonts w:ascii="Arial" w:hAnsi="Arial" w:cs="Arial"/>
                <w:bCs/>
                <w:sz w:val="21"/>
                <w:szCs w:val="21"/>
              </w:rPr>
              <w:t>This is a fantastic personal and professional development opportunity! It will make you feel valued in a friendly community setting and allow you to gain experience of working at a unique museum site and specialise in an area you enjoy or want to develop.</w:t>
            </w:r>
          </w:p>
          <w:p w14:paraId="0F7BECC3" w14:textId="77777777" w:rsidR="00740E5C" w:rsidRPr="00FF1670" w:rsidRDefault="00740E5C" w:rsidP="00740E5C">
            <w:pPr>
              <w:rPr>
                <w:rFonts w:ascii="Arial" w:hAnsi="Arial" w:cs="Arial"/>
                <w:sz w:val="21"/>
                <w:szCs w:val="21"/>
              </w:rPr>
            </w:pPr>
            <w:r w:rsidRPr="00FF1670">
              <w:rPr>
                <w:rFonts w:ascii="Arial" w:hAnsi="Arial" w:cs="Arial"/>
                <w:sz w:val="21"/>
                <w:szCs w:val="21"/>
              </w:rPr>
              <w:t>Be a part of a museum that’s going through an exciting development phase and be involved in key decisions and changes to maximise the museums potential.</w:t>
            </w:r>
          </w:p>
          <w:p w14:paraId="2036A732" w14:textId="77777777" w:rsidR="00740E5C" w:rsidRPr="00FF1670" w:rsidRDefault="00740E5C" w:rsidP="00740E5C">
            <w:pPr>
              <w:spacing w:before="120" w:after="120"/>
              <w:rPr>
                <w:rFonts w:ascii="Arial" w:hAnsi="Arial" w:cs="Arial"/>
                <w:bCs/>
                <w:sz w:val="21"/>
                <w:szCs w:val="21"/>
              </w:rPr>
            </w:pPr>
            <w:r w:rsidRPr="00FF1670">
              <w:rPr>
                <w:rFonts w:ascii="Arial" w:hAnsi="Arial" w:cs="Arial"/>
                <w:bCs/>
                <w:sz w:val="21"/>
                <w:szCs w:val="21"/>
              </w:rPr>
              <w:t>You will learn new and transferable skills to launch you into or back into employment if you wish and increase your confidence.</w:t>
            </w:r>
          </w:p>
          <w:p w14:paraId="6BB8DF09" w14:textId="77777777" w:rsidR="00740E5C" w:rsidRPr="00FF1670" w:rsidRDefault="00740E5C" w:rsidP="00740E5C">
            <w:pPr>
              <w:rPr>
                <w:rFonts w:ascii="Calibri" w:hAnsi="Calibri" w:cs="Times New Roman"/>
                <w:sz w:val="21"/>
                <w:szCs w:val="21"/>
              </w:rPr>
            </w:pPr>
            <w:r w:rsidRPr="00FF1670">
              <w:rPr>
                <w:rFonts w:ascii="Arial" w:hAnsi="Arial" w:cs="Arial"/>
                <w:sz w:val="21"/>
                <w:szCs w:val="21"/>
              </w:rPr>
              <w:t>Your time with us will be rewarded in many ways. We will celebrate our achievements as a team with volunteer parties, project launches and occasional incentives such as day trips.</w:t>
            </w:r>
          </w:p>
        </w:tc>
      </w:tr>
      <w:tr w:rsidR="00740E5C" w:rsidRPr="00FF1670" w14:paraId="6A2E2C2D" w14:textId="77777777" w:rsidTr="003451D3">
        <w:trPr>
          <w:trHeight w:val="427"/>
        </w:trPr>
        <w:tc>
          <w:tcPr>
            <w:tcW w:w="1702" w:type="dxa"/>
            <w:tcBorders>
              <w:top w:val="single" w:sz="6" w:space="0" w:color="auto"/>
              <w:left w:val="single" w:sz="4" w:space="0" w:color="auto"/>
              <w:bottom w:val="single" w:sz="4" w:space="0" w:color="auto"/>
              <w:right w:val="single" w:sz="4" w:space="0" w:color="auto"/>
            </w:tcBorders>
          </w:tcPr>
          <w:p w14:paraId="00081A4B" w14:textId="77777777" w:rsidR="00740E5C" w:rsidRPr="00FA0254" w:rsidRDefault="00740E5C" w:rsidP="00740E5C">
            <w:pPr>
              <w:spacing w:before="120" w:after="120"/>
              <w:rPr>
                <w:rFonts w:ascii="Arial" w:hAnsi="Arial" w:cs="Arial"/>
                <w:b/>
                <w:bCs/>
              </w:rPr>
            </w:pPr>
            <w:r w:rsidRPr="00FA0254">
              <w:rPr>
                <w:rFonts w:ascii="Arial" w:hAnsi="Arial" w:cs="Arial"/>
                <w:b/>
                <w:bCs/>
              </w:rPr>
              <w:t>Supervision:</w:t>
            </w:r>
          </w:p>
        </w:tc>
        <w:tc>
          <w:tcPr>
            <w:tcW w:w="7654" w:type="dxa"/>
            <w:tcBorders>
              <w:left w:val="single" w:sz="4" w:space="0" w:color="auto"/>
            </w:tcBorders>
          </w:tcPr>
          <w:p w14:paraId="51E57108" w14:textId="77777777" w:rsidR="00740E5C" w:rsidRPr="00FF1670" w:rsidRDefault="00740E5C" w:rsidP="00740E5C">
            <w:pPr>
              <w:spacing w:before="120" w:after="120"/>
              <w:rPr>
                <w:rFonts w:ascii="Arial" w:hAnsi="Arial" w:cs="Arial"/>
                <w:sz w:val="21"/>
                <w:szCs w:val="21"/>
              </w:rPr>
            </w:pPr>
            <w:r w:rsidRPr="00FF1670">
              <w:rPr>
                <w:rFonts w:ascii="Arial" w:hAnsi="Arial" w:cs="Arial"/>
                <w:iCs/>
                <w:sz w:val="21"/>
                <w:szCs w:val="21"/>
              </w:rPr>
              <w:t xml:space="preserve">If required, volunteers can work in pairs until a volunteer is confident working alone. </w:t>
            </w:r>
          </w:p>
        </w:tc>
      </w:tr>
      <w:tr w:rsidR="00740E5C" w:rsidRPr="00FF1670" w14:paraId="12832650" w14:textId="77777777" w:rsidTr="003451D3">
        <w:trPr>
          <w:trHeight w:val="444"/>
        </w:trPr>
        <w:tc>
          <w:tcPr>
            <w:tcW w:w="1702" w:type="dxa"/>
            <w:tcBorders>
              <w:top w:val="single" w:sz="6" w:space="0" w:color="auto"/>
              <w:left w:val="single" w:sz="4" w:space="0" w:color="auto"/>
              <w:bottom w:val="single" w:sz="4" w:space="0" w:color="auto"/>
              <w:right w:val="single" w:sz="4" w:space="0" w:color="auto"/>
            </w:tcBorders>
          </w:tcPr>
          <w:p w14:paraId="0861B3E3" w14:textId="77777777" w:rsidR="00740E5C" w:rsidRPr="00FA0254" w:rsidRDefault="00740E5C" w:rsidP="00740E5C">
            <w:pPr>
              <w:spacing w:before="120" w:after="120"/>
              <w:rPr>
                <w:rFonts w:ascii="Arial" w:hAnsi="Arial" w:cs="Arial"/>
                <w:b/>
                <w:bCs/>
              </w:rPr>
            </w:pPr>
            <w:r>
              <w:rPr>
                <w:rFonts w:ascii="Arial" w:hAnsi="Arial" w:cs="Arial"/>
                <w:b/>
                <w:bCs/>
              </w:rPr>
              <w:t>Contact</w:t>
            </w:r>
            <w:r w:rsidRPr="00FA0254">
              <w:rPr>
                <w:rFonts w:ascii="Arial" w:hAnsi="Arial" w:cs="Arial"/>
                <w:b/>
                <w:bCs/>
              </w:rPr>
              <w:t xml:space="preserve"> information</w:t>
            </w:r>
            <w:r>
              <w:rPr>
                <w:rFonts w:ascii="Arial" w:hAnsi="Arial" w:cs="Arial"/>
                <w:b/>
                <w:bCs/>
              </w:rPr>
              <w:t>:</w:t>
            </w:r>
          </w:p>
        </w:tc>
        <w:tc>
          <w:tcPr>
            <w:tcW w:w="7654" w:type="dxa"/>
            <w:tcBorders>
              <w:top w:val="single" w:sz="4" w:space="0" w:color="auto"/>
              <w:left w:val="single" w:sz="4" w:space="0" w:color="auto"/>
              <w:bottom w:val="single" w:sz="4" w:space="0" w:color="auto"/>
              <w:right w:val="single" w:sz="4" w:space="0" w:color="auto"/>
            </w:tcBorders>
          </w:tcPr>
          <w:p w14:paraId="273EB068" w14:textId="77777777" w:rsidR="00740E5C" w:rsidRPr="00FF1670" w:rsidRDefault="00740E5C" w:rsidP="00740E5C">
            <w:pPr>
              <w:spacing w:before="120" w:after="120"/>
              <w:rPr>
                <w:rFonts w:ascii="Arial" w:hAnsi="Arial" w:cs="Arial"/>
                <w:sz w:val="21"/>
                <w:szCs w:val="21"/>
              </w:rPr>
            </w:pPr>
            <w:r w:rsidRPr="00FF1670">
              <w:rPr>
                <w:rFonts w:ascii="Arial" w:hAnsi="Arial" w:cs="Arial"/>
                <w:sz w:val="21"/>
                <w:szCs w:val="21"/>
              </w:rPr>
              <w:t>Jamie Duff, Heritage Development Officer</w:t>
            </w:r>
          </w:p>
          <w:p w14:paraId="2B024E50" w14:textId="202224EE" w:rsidR="00740E5C" w:rsidRPr="00FF1670" w:rsidRDefault="00740E5C" w:rsidP="00740E5C">
            <w:pPr>
              <w:spacing w:before="120" w:after="120"/>
              <w:rPr>
                <w:rFonts w:ascii="Arial" w:hAnsi="Arial" w:cs="Arial"/>
                <w:sz w:val="21"/>
                <w:szCs w:val="21"/>
              </w:rPr>
            </w:pPr>
            <w:r w:rsidRPr="00FF1670">
              <w:rPr>
                <w:rFonts w:ascii="Arial" w:hAnsi="Arial" w:cs="Arial"/>
                <w:sz w:val="21"/>
                <w:szCs w:val="21"/>
              </w:rPr>
              <w:t xml:space="preserve">Email: </w:t>
            </w:r>
            <w:hyperlink r:id="rId9" w:history="1">
              <w:r w:rsidRPr="00F70E81">
                <w:rPr>
                  <w:rStyle w:val="Hyperlink"/>
                  <w:rFonts w:ascii="Arial" w:hAnsi="Arial" w:cs="Arial"/>
                  <w:sz w:val="21"/>
                  <w:szCs w:val="21"/>
                </w:rPr>
                <w:t>greens.mill@nottinghamcity.gov.uk</w:t>
              </w:r>
            </w:hyperlink>
            <w:r w:rsidRPr="00FF1670">
              <w:rPr>
                <w:rFonts w:ascii="Arial" w:hAnsi="Arial" w:cs="Arial"/>
                <w:sz w:val="21"/>
                <w:szCs w:val="21"/>
              </w:rPr>
              <w:t xml:space="preserve"> or Tel: 0115 915 6878</w:t>
            </w:r>
          </w:p>
        </w:tc>
      </w:tr>
    </w:tbl>
    <w:p w14:paraId="4C6176F8" w14:textId="77777777" w:rsidR="00B27E59" w:rsidRDefault="00B27E59"/>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5"/>
        <w:gridCol w:w="7501"/>
      </w:tblGrid>
      <w:tr w:rsidR="00B27E59" w:rsidRPr="00FF1670" w14:paraId="7592DFD0" w14:textId="77777777" w:rsidTr="00740E5C">
        <w:trPr>
          <w:trHeight w:val="342"/>
        </w:trPr>
        <w:tc>
          <w:tcPr>
            <w:tcW w:w="1847" w:type="dxa"/>
            <w:tcBorders>
              <w:top w:val="single" w:sz="4" w:space="0" w:color="auto"/>
              <w:left w:val="single" w:sz="4" w:space="0" w:color="auto"/>
              <w:bottom w:val="single" w:sz="6" w:space="0" w:color="auto"/>
              <w:right w:val="single" w:sz="4" w:space="0" w:color="auto"/>
            </w:tcBorders>
          </w:tcPr>
          <w:p w14:paraId="521DF2DE" w14:textId="77777777" w:rsidR="00B27E59" w:rsidRPr="006D68DF" w:rsidRDefault="00B27E59" w:rsidP="003451D3">
            <w:pPr>
              <w:rPr>
                <w:rFonts w:ascii="Arial" w:hAnsi="Arial" w:cs="Arial"/>
                <w:b/>
                <w:bCs/>
              </w:rPr>
            </w:pPr>
            <w:r w:rsidRPr="006D68DF">
              <w:rPr>
                <w:rFonts w:ascii="Arial" w:hAnsi="Arial" w:cs="Arial"/>
                <w:b/>
                <w:bCs/>
              </w:rPr>
              <w:lastRenderedPageBreak/>
              <w:t>Role Title:</w:t>
            </w:r>
          </w:p>
        </w:tc>
        <w:tc>
          <w:tcPr>
            <w:tcW w:w="7509" w:type="dxa"/>
            <w:tcBorders>
              <w:left w:val="single" w:sz="4" w:space="0" w:color="auto"/>
            </w:tcBorders>
          </w:tcPr>
          <w:p w14:paraId="61FB0244" w14:textId="77777777" w:rsidR="00B27E59" w:rsidRPr="00FF1670" w:rsidRDefault="00B27E59" w:rsidP="003451D3">
            <w:pPr>
              <w:rPr>
                <w:rFonts w:ascii="Arial" w:hAnsi="Arial" w:cs="Arial"/>
                <w:b/>
              </w:rPr>
            </w:pPr>
            <w:r w:rsidRPr="00FF1670">
              <w:rPr>
                <w:rFonts w:ascii="Arial" w:hAnsi="Arial" w:cs="Arial"/>
                <w:b/>
              </w:rPr>
              <w:t>Gardener</w:t>
            </w:r>
          </w:p>
        </w:tc>
      </w:tr>
      <w:tr w:rsidR="00740E5C" w:rsidRPr="00FF1670" w14:paraId="7EB073DC" w14:textId="77777777" w:rsidTr="00740E5C">
        <w:trPr>
          <w:trHeight w:val="483"/>
        </w:trPr>
        <w:tc>
          <w:tcPr>
            <w:tcW w:w="1847" w:type="dxa"/>
            <w:tcBorders>
              <w:top w:val="single" w:sz="6" w:space="0" w:color="auto"/>
              <w:left w:val="single" w:sz="4" w:space="0" w:color="auto"/>
              <w:bottom w:val="single" w:sz="6" w:space="0" w:color="auto"/>
              <w:right w:val="single" w:sz="4" w:space="0" w:color="auto"/>
            </w:tcBorders>
          </w:tcPr>
          <w:p w14:paraId="1EA12B18" w14:textId="77777777" w:rsidR="00740E5C" w:rsidRPr="006D68DF" w:rsidRDefault="00740E5C" w:rsidP="00740E5C">
            <w:pPr>
              <w:rPr>
                <w:rFonts w:ascii="Arial" w:hAnsi="Arial" w:cs="Arial"/>
                <w:b/>
                <w:bCs/>
              </w:rPr>
            </w:pPr>
            <w:r w:rsidRPr="006D68DF">
              <w:rPr>
                <w:rFonts w:ascii="Arial" w:hAnsi="Arial" w:cs="Arial"/>
                <w:b/>
                <w:bCs/>
              </w:rPr>
              <w:t>Where:</w:t>
            </w:r>
          </w:p>
        </w:tc>
        <w:tc>
          <w:tcPr>
            <w:tcW w:w="7509" w:type="dxa"/>
            <w:tcBorders>
              <w:left w:val="single" w:sz="4" w:space="0" w:color="auto"/>
            </w:tcBorders>
          </w:tcPr>
          <w:p w14:paraId="27FF0D5D" w14:textId="183AC69A" w:rsidR="00740E5C" w:rsidRPr="00FF1670" w:rsidRDefault="00740E5C" w:rsidP="00740E5C">
            <w:pPr>
              <w:rPr>
                <w:rFonts w:ascii="Arial" w:hAnsi="Arial" w:cs="Arial"/>
                <w:sz w:val="21"/>
                <w:szCs w:val="21"/>
              </w:rPr>
            </w:pPr>
            <w:r w:rsidRPr="00FF1670">
              <w:rPr>
                <w:rFonts w:ascii="Arial" w:hAnsi="Arial" w:cs="Arial"/>
                <w:sz w:val="21"/>
                <w:szCs w:val="21"/>
              </w:rPr>
              <w:t xml:space="preserve">Green’s </w:t>
            </w:r>
            <w:r>
              <w:rPr>
                <w:rFonts w:ascii="Arial" w:hAnsi="Arial" w:cs="Arial"/>
                <w:sz w:val="21"/>
                <w:szCs w:val="21"/>
              </w:rPr>
              <w:t>M</w:t>
            </w:r>
            <w:r w:rsidRPr="00FF1670">
              <w:rPr>
                <w:rFonts w:ascii="Arial" w:hAnsi="Arial" w:cs="Arial"/>
                <w:sz w:val="21"/>
                <w:szCs w:val="21"/>
              </w:rPr>
              <w:t xml:space="preserve">ill Science Centre, </w:t>
            </w:r>
            <w:r w:rsidRPr="00FF1670">
              <w:rPr>
                <w:rFonts w:ascii="Arial" w:hAnsi="Arial" w:cs="Arial"/>
                <w:bCs/>
                <w:sz w:val="21"/>
                <w:szCs w:val="21"/>
              </w:rPr>
              <w:t>Windmill Lane, Sneinton, Nottingham, NG2 4QB</w:t>
            </w:r>
          </w:p>
        </w:tc>
      </w:tr>
      <w:tr w:rsidR="00740E5C" w:rsidRPr="00FF1670" w14:paraId="55D5F0A6" w14:textId="77777777" w:rsidTr="00740E5C">
        <w:tc>
          <w:tcPr>
            <w:tcW w:w="1847" w:type="dxa"/>
            <w:tcBorders>
              <w:top w:val="single" w:sz="6" w:space="0" w:color="auto"/>
              <w:left w:val="single" w:sz="4" w:space="0" w:color="auto"/>
              <w:bottom w:val="single" w:sz="6" w:space="0" w:color="auto"/>
              <w:right w:val="single" w:sz="4" w:space="0" w:color="auto"/>
            </w:tcBorders>
          </w:tcPr>
          <w:p w14:paraId="5259BF46" w14:textId="77777777" w:rsidR="00740E5C" w:rsidRPr="006D68DF" w:rsidRDefault="00740E5C" w:rsidP="00740E5C">
            <w:pPr>
              <w:rPr>
                <w:rFonts w:ascii="Arial" w:hAnsi="Arial" w:cs="Arial"/>
                <w:b/>
                <w:bCs/>
              </w:rPr>
            </w:pPr>
            <w:r w:rsidRPr="006D68DF">
              <w:rPr>
                <w:rFonts w:ascii="Arial" w:hAnsi="Arial" w:cs="Arial"/>
                <w:b/>
                <w:bCs/>
              </w:rPr>
              <w:t>Commitment:</w:t>
            </w:r>
          </w:p>
        </w:tc>
        <w:tc>
          <w:tcPr>
            <w:tcW w:w="7509" w:type="dxa"/>
            <w:tcBorders>
              <w:left w:val="single" w:sz="4" w:space="0" w:color="auto"/>
            </w:tcBorders>
          </w:tcPr>
          <w:p w14:paraId="580BC01D" w14:textId="77777777" w:rsidR="00740E5C" w:rsidRPr="00FF1670" w:rsidRDefault="00740E5C" w:rsidP="00740E5C">
            <w:pPr>
              <w:rPr>
                <w:rFonts w:ascii="Arial" w:hAnsi="Arial" w:cs="Arial"/>
                <w:sz w:val="21"/>
                <w:szCs w:val="21"/>
              </w:rPr>
            </w:pPr>
            <w:r w:rsidRPr="00FF1670">
              <w:rPr>
                <w:rFonts w:ascii="Arial" w:hAnsi="Arial" w:cs="Arial"/>
                <w:sz w:val="21"/>
                <w:szCs w:val="21"/>
              </w:rPr>
              <w:t>Ideally, at least one day per week.</w:t>
            </w:r>
          </w:p>
        </w:tc>
      </w:tr>
      <w:tr w:rsidR="00740E5C" w:rsidRPr="00FF1670" w14:paraId="21FAC2D0" w14:textId="77777777" w:rsidTr="00740E5C">
        <w:trPr>
          <w:trHeight w:val="368"/>
        </w:trPr>
        <w:tc>
          <w:tcPr>
            <w:tcW w:w="1847" w:type="dxa"/>
            <w:tcBorders>
              <w:top w:val="single" w:sz="6" w:space="0" w:color="auto"/>
              <w:left w:val="single" w:sz="4" w:space="0" w:color="auto"/>
              <w:bottom w:val="single" w:sz="6" w:space="0" w:color="auto"/>
              <w:right w:val="single" w:sz="4" w:space="0" w:color="auto"/>
            </w:tcBorders>
          </w:tcPr>
          <w:p w14:paraId="0B7E0186" w14:textId="77777777" w:rsidR="00740E5C" w:rsidRPr="006D68DF" w:rsidRDefault="00740E5C" w:rsidP="00740E5C">
            <w:pPr>
              <w:rPr>
                <w:rFonts w:ascii="Arial" w:hAnsi="Arial" w:cs="Arial"/>
                <w:b/>
                <w:bCs/>
              </w:rPr>
            </w:pPr>
            <w:r>
              <w:rPr>
                <w:rFonts w:ascii="Arial" w:hAnsi="Arial" w:cs="Arial"/>
                <w:b/>
                <w:bCs/>
              </w:rPr>
              <w:t>When:</w:t>
            </w:r>
          </w:p>
        </w:tc>
        <w:tc>
          <w:tcPr>
            <w:tcW w:w="7509" w:type="dxa"/>
            <w:tcBorders>
              <w:left w:val="single" w:sz="4" w:space="0" w:color="auto"/>
            </w:tcBorders>
          </w:tcPr>
          <w:p w14:paraId="7C0D36C3" w14:textId="77777777" w:rsidR="00740E5C" w:rsidRPr="00B27E59" w:rsidRDefault="00740E5C" w:rsidP="00740E5C">
            <w:r>
              <w:rPr>
                <w:rFonts w:ascii="Arial" w:hAnsi="Arial" w:cs="Arial"/>
                <w:sz w:val="21"/>
                <w:szCs w:val="21"/>
              </w:rPr>
              <w:t>Currently only on Fridays, 10am – 4pm</w:t>
            </w:r>
          </w:p>
        </w:tc>
      </w:tr>
      <w:tr w:rsidR="00740E5C" w:rsidRPr="00FF1670" w14:paraId="27C164D2" w14:textId="77777777" w:rsidTr="00740E5C">
        <w:trPr>
          <w:trHeight w:val="459"/>
        </w:trPr>
        <w:tc>
          <w:tcPr>
            <w:tcW w:w="1847" w:type="dxa"/>
            <w:tcBorders>
              <w:top w:val="single" w:sz="6" w:space="0" w:color="auto"/>
              <w:left w:val="single" w:sz="4" w:space="0" w:color="auto"/>
              <w:bottom w:val="single" w:sz="6" w:space="0" w:color="auto"/>
              <w:right w:val="single" w:sz="4" w:space="0" w:color="auto"/>
            </w:tcBorders>
          </w:tcPr>
          <w:p w14:paraId="2C1075AA" w14:textId="77777777" w:rsidR="00740E5C" w:rsidRPr="006D68DF" w:rsidRDefault="00740E5C" w:rsidP="00740E5C">
            <w:pPr>
              <w:rPr>
                <w:rFonts w:ascii="Arial" w:hAnsi="Arial" w:cs="Arial"/>
                <w:b/>
                <w:bCs/>
              </w:rPr>
            </w:pPr>
            <w:r w:rsidRPr="006D68DF">
              <w:rPr>
                <w:rFonts w:ascii="Arial" w:hAnsi="Arial" w:cs="Arial"/>
                <w:b/>
                <w:bCs/>
              </w:rPr>
              <w:t>Role Summary:</w:t>
            </w:r>
          </w:p>
          <w:p w14:paraId="0E7EB4E8" w14:textId="77777777" w:rsidR="00740E5C" w:rsidRPr="006D68DF" w:rsidRDefault="00740E5C" w:rsidP="00740E5C">
            <w:pPr>
              <w:rPr>
                <w:rFonts w:ascii="Arial" w:hAnsi="Arial" w:cs="Arial"/>
                <w:b/>
                <w:bCs/>
              </w:rPr>
            </w:pPr>
          </w:p>
        </w:tc>
        <w:tc>
          <w:tcPr>
            <w:tcW w:w="7509" w:type="dxa"/>
            <w:tcBorders>
              <w:left w:val="single" w:sz="4" w:space="0" w:color="auto"/>
            </w:tcBorders>
          </w:tcPr>
          <w:p w14:paraId="2DEED9F6" w14:textId="77777777" w:rsidR="00740E5C" w:rsidRPr="00FF1670" w:rsidRDefault="00740E5C" w:rsidP="00740E5C">
            <w:pPr>
              <w:rPr>
                <w:rFonts w:ascii="Arial" w:hAnsi="Arial" w:cs="Arial"/>
                <w:sz w:val="21"/>
                <w:szCs w:val="21"/>
              </w:rPr>
            </w:pPr>
            <w:r w:rsidRPr="00FF1670">
              <w:rPr>
                <w:rFonts w:ascii="Arial" w:hAnsi="Arial" w:cs="Arial"/>
                <w:sz w:val="21"/>
                <w:szCs w:val="21"/>
              </w:rPr>
              <w:t>Green’s Windmill is a restored 19</w:t>
            </w:r>
            <w:r w:rsidRPr="00FF1670">
              <w:rPr>
                <w:rFonts w:ascii="Arial" w:hAnsi="Arial" w:cs="Arial"/>
                <w:sz w:val="21"/>
                <w:szCs w:val="21"/>
                <w:vertAlign w:val="superscript"/>
              </w:rPr>
              <w:t>th</w:t>
            </w:r>
            <w:r>
              <w:rPr>
                <w:rFonts w:ascii="Arial" w:hAnsi="Arial" w:cs="Arial"/>
                <w:sz w:val="21"/>
                <w:szCs w:val="21"/>
              </w:rPr>
              <w:t xml:space="preserve"> Century t</w:t>
            </w:r>
            <w:r w:rsidRPr="00FF1670">
              <w:rPr>
                <w:rFonts w:ascii="Arial" w:hAnsi="Arial" w:cs="Arial"/>
                <w:sz w:val="21"/>
                <w:szCs w:val="21"/>
              </w:rPr>
              <w:t>ower</w:t>
            </w:r>
            <w:r>
              <w:rPr>
                <w:rFonts w:ascii="Arial" w:hAnsi="Arial" w:cs="Arial"/>
                <w:sz w:val="21"/>
                <w:szCs w:val="21"/>
              </w:rPr>
              <w:t xml:space="preserve"> </w:t>
            </w:r>
            <w:r w:rsidRPr="00FF1670">
              <w:rPr>
                <w:rFonts w:ascii="Arial" w:hAnsi="Arial" w:cs="Arial"/>
                <w:sz w:val="21"/>
                <w:szCs w:val="21"/>
              </w:rPr>
              <w:t xml:space="preserve">mill in Sneinton, and home of famous mathematical physicist George Green. The Green’s Windmill Trust has taken on an allotment next door to the mill, renovating the plot. This </w:t>
            </w:r>
            <w:r>
              <w:rPr>
                <w:rFonts w:ascii="Arial" w:hAnsi="Arial" w:cs="Arial"/>
                <w:sz w:val="21"/>
                <w:szCs w:val="21"/>
              </w:rPr>
              <w:t>has extended</w:t>
            </w:r>
            <w:r w:rsidRPr="00FF1670">
              <w:rPr>
                <w:rFonts w:ascii="Arial" w:hAnsi="Arial" w:cs="Arial"/>
                <w:sz w:val="21"/>
                <w:szCs w:val="21"/>
              </w:rPr>
              <w:t xml:space="preserve"> the outdoor space, and offers beautiful grounds for the public to enjoy. The large plot</w:t>
            </w:r>
            <w:r>
              <w:rPr>
                <w:rFonts w:ascii="Arial" w:hAnsi="Arial" w:cs="Arial"/>
                <w:sz w:val="21"/>
                <w:szCs w:val="21"/>
              </w:rPr>
              <w:t xml:space="preserve"> needs continuing work to help it flourish</w:t>
            </w:r>
            <w:r w:rsidRPr="00FF1670">
              <w:rPr>
                <w:rFonts w:ascii="Arial" w:hAnsi="Arial" w:cs="Arial"/>
                <w:sz w:val="21"/>
                <w:szCs w:val="21"/>
              </w:rPr>
              <w:t>.</w:t>
            </w:r>
          </w:p>
          <w:p w14:paraId="3F2C7641" w14:textId="77777777" w:rsidR="00740E5C" w:rsidRPr="00FF1670" w:rsidRDefault="00740E5C" w:rsidP="00740E5C">
            <w:pPr>
              <w:rPr>
                <w:rFonts w:ascii="Arial" w:hAnsi="Arial" w:cs="Arial"/>
                <w:sz w:val="21"/>
                <w:szCs w:val="21"/>
              </w:rPr>
            </w:pPr>
            <w:r w:rsidRPr="00FF1670">
              <w:rPr>
                <w:rFonts w:ascii="Arial" w:hAnsi="Arial" w:cs="Arial"/>
                <w:sz w:val="21"/>
                <w:szCs w:val="21"/>
              </w:rPr>
              <w:t>We are looking for people with an interest in gardening to join our group of friendly and enthusiastic volunteers to develop and tend this plot.</w:t>
            </w:r>
          </w:p>
        </w:tc>
      </w:tr>
      <w:tr w:rsidR="00740E5C" w:rsidRPr="00FF1670" w14:paraId="748C1A7B" w14:textId="77777777" w:rsidTr="00740E5C">
        <w:trPr>
          <w:trHeight w:val="962"/>
        </w:trPr>
        <w:tc>
          <w:tcPr>
            <w:tcW w:w="1847" w:type="dxa"/>
            <w:tcBorders>
              <w:top w:val="single" w:sz="6" w:space="0" w:color="auto"/>
              <w:left w:val="single" w:sz="4" w:space="0" w:color="auto"/>
              <w:bottom w:val="single" w:sz="6" w:space="0" w:color="auto"/>
              <w:right w:val="single" w:sz="4" w:space="0" w:color="auto"/>
            </w:tcBorders>
          </w:tcPr>
          <w:p w14:paraId="41459186" w14:textId="77777777" w:rsidR="00740E5C" w:rsidRPr="006D68DF" w:rsidRDefault="00740E5C" w:rsidP="00740E5C">
            <w:pPr>
              <w:rPr>
                <w:rFonts w:ascii="Arial" w:hAnsi="Arial" w:cs="Arial"/>
                <w:b/>
                <w:bCs/>
              </w:rPr>
            </w:pPr>
            <w:r w:rsidRPr="006D68DF">
              <w:rPr>
                <w:rFonts w:ascii="Arial" w:hAnsi="Arial" w:cs="Arial"/>
                <w:b/>
                <w:bCs/>
              </w:rPr>
              <w:t>Main activities/tasks:</w:t>
            </w:r>
          </w:p>
        </w:tc>
        <w:tc>
          <w:tcPr>
            <w:tcW w:w="7509" w:type="dxa"/>
            <w:tcBorders>
              <w:left w:val="single" w:sz="4" w:space="0" w:color="auto"/>
            </w:tcBorders>
          </w:tcPr>
          <w:p w14:paraId="24EC953A" w14:textId="77777777" w:rsidR="00740E5C" w:rsidRPr="00680E02" w:rsidRDefault="00740E5C" w:rsidP="00740E5C">
            <w:pPr>
              <w:rPr>
                <w:rFonts w:ascii="Arial" w:hAnsi="Arial" w:cs="Arial"/>
                <w:sz w:val="21"/>
                <w:szCs w:val="21"/>
              </w:rPr>
            </w:pPr>
            <w:r w:rsidRPr="00680E02">
              <w:rPr>
                <w:rFonts w:ascii="Arial" w:hAnsi="Arial" w:cs="Arial"/>
                <w:sz w:val="21"/>
                <w:szCs w:val="21"/>
              </w:rPr>
              <w:t xml:space="preserve">Help care for our allotment. Tasks </w:t>
            </w:r>
            <w:proofErr w:type="gramStart"/>
            <w:r w:rsidRPr="00680E02">
              <w:rPr>
                <w:rFonts w:ascii="Arial" w:hAnsi="Arial" w:cs="Arial"/>
                <w:sz w:val="21"/>
                <w:szCs w:val="21"/>
              </w:rPr>
              <w:t>include;</w:t>
            </w:r>
            <w:proofErr w:type="gramEnd"/>
          </w:p>
          <w:p w14:paraId="232599DB" w14:textId="2E9F09E8" w:rsidR="00740E5C" w:rsidRPr="00680E02" w:rsidRDefault="00740E5C" w:rsidP="00740E5C">
            <w:pPr>
              <w:rPr>
                <w:rFonts w:ascii="Arial" w:hAnsi="Arial" w:cs="Arial"/>
                <w:sz w:val="21"/>
                <w:szCs w:val="21"/>
              </w:rPr>
            </w:pPr>
            <w:r w:rsidRPr="00680E02">
              <w:rPr>
                <w:rFonts w:ascii="Arial" w:hAnsi="Arial" w:cs="Arial"/>
                <w:sz w:val="21"/>
                <w:szCs w:val="21"/>
                <w:shd w:val="clear" w:color="auto" w:fill="FFFFFF"/>
              </w:rPr>
              <w:t>• Al</w:t>
            </w:r>
            <w:r>
              <w:rPr>
                <w:rFonts w:ascii="Arial" w:hAnsi="Arial" w:cs="Arial"/>
                <w:sz w:val="21"/>
                <w:szCs w:val="21"/>
                <w:shd w:val="clear" w:color="auto" w:fill="FFFFFF"/>
              </w:rPr>
              <w:t xml:space="preserve">l aspects of garden maintenance; </w:t>
            </w:r>
            <w:r w:rsidRPr="00680E02">
              <w:rPr>
                <w:rFonts w:ascii="Arial" w:hAnsi="Arial" w:cs="Arial"/>
                <w:sz w:val="21"/>
                <w:szCs w:val="21"/>
                <w:shd w:val="clear" w:color="auto" w:fill="FFFFFF"/>
              </w:rPr>
              <w:t xml:space="preserve">weeding, </w:t>
            </w:r>
            <w:r>
              <w:rPr>
                <w:rFonts w:ascii="Arial" w:hAnsi="Arial" w:cs="Arial"/>
                <w:sz w:val="21"/>
                <w:szCs w:val="21"/>
                <w:shd w:val="clear" w:color="auto" w:fill="FFFFFF"/>
              </w:rPr>
              <w:t>cutting back overgrowth</w:t>
            </w:r>
            <w:r w:rsidRPr="00680E02">
              <w:rPr>
                <w:rFonts w:ascii="Arial" w:hAnsi="Arial" w:cs="Arial"/>
                <w:sz w:val="21"/>
                <w:szCs w:val="21"/>
                <w:shd w:val="clear" w:color="auto" w:fill="FFFFFF"/>
              </w:rPr>
              <w:t>, sweeping etc.</w:t>
            </w:r>
            <w:r w:rsidRPr="00680E02">
              <w:rPr>
                <w:rFonts w:ascii="Arial" w:hAnsi="Arial" w:cs="Arial"/>
                <w:sz w:val="21"/>
                <w:szCs w:val="21"/>
              </w:rPr>
              <w:br/>
            </w:r>
            <w:r w:rsidRPr="00680E02">
              <w:rPr>
                <w:rFonts w:ascii="Arial" w:hAnsi="Arial" w:cs="Arial"/>
                <w:sz w:val="21"/>
                <w:szCs w:val="21"/>
                <w:shd w:val="clear" w:color="auto" w:fill="FFFFFF"/>
              </w:rPr>
              <w:t>• Sowing, planting and harvesting</w:t>
            </w:r>
            <w:r w:rsidRPr="00680E02">
              <w:rPr>
                <w:rFonts w:ascii="Arial" w:hAnsi="Arial" w:cs="Arial"/>
                <w:sz w:val="21"/>
                <w:szCs w:val="21"/>
              </w:rPr>
              <w:br/>
            </w:r>
            <w:r w:rsidRPr="00680E02">
              <w:rPr>
                <w:rFonts w:ascii="Arial" w:hAnsi="Arial" w:cs="Arial"/>
                <w:sz w:val="21"/>
                <w:szCs w:val="21"/>
                <w:shd w:val="clear" w:color="auto" w:fill="FFFFFF"/>
              </w:rPr>
              <w:t>• Propagation</w:t>
            </w:r>
            <w:r w:rsidRPr="00680E02">
              <w:rPr>
                <w:rFonts w:ascii="Arial" w:hAnsi="Arial" w:cs="Arial"/>
                <w:sz w:val="21"/>
                <w:szCs w:val="21"/>
              </w:rPr>
              <w:br/>
            </w:r>
            <w:r w:rsidRPr="00680E02">
              <w:rPr>
                <w:rFonts w:ascii="Arial" w:hAnsi="Arial" w:cs="Arial"/>
                <w:sz w:val="21"/>
                <w:szCs w:val="21"/>
                <w:shd w:val="clear" w:color="auto" w:fill="FFFFFF"/>
              </w:rPr>
              <w:t>• Maintenance and upkeep of garden structures</w:t>
            </w:r>
            <w:r w:rsidRPr="00680E02">
              <w:rPr>
                <w:rFonts w:ascii="Arial" w:hAnsi="Arial" w:cs="Arial"/>
                <w:sz w:val="21"/>
                <w:szCs w:val="21"/>
              </w:rPr>
              <w:br/>
            </w:r>
            <w:r w:rsidRPr="00680E02">
              <w:rPr>
                <w:rFonts w:ascii="Arial" w:hAnsi="Arial" w:cs="Arial"/>
                <w:sz w:val="21"/>
                <w:szCs w:val="21"/>
                <w:shd w:val="clear" w:color="auto" w:fill="FFFFFF"/>
              </w:rPr>
              <w:t>• Watering and feeding</w:t>
            </w:r>
            <w:r w:rsidRPr="00680E02">
              <w:rPr>
                <w:rFonts w:ascii="Arial" w:hAnsi="Arial" w:cs="Arial"/>
                <w:sz w:val="21"/>
                <w:szCs w:val="21"/>
              </w:rPr>
              <w:br/>
            </w:r>
            <w:r w:rsidRPr="00680E02">
              <w:rPr>
                <w:rFonts w:ascii="Arial" w:hAnsi="Arial" w:cs="Arial"/>
                <w:sz w:val="21"/>
                <w:szCs w:val="21"/>
                <w:shd w:val="clear" w:color="auto" w:fill="FFFFFF"/>
              </w:rPr>
              <w:t>• Development of the allotment project</w:t>
            </w:r>
            <w:r w:rsidRPr="00680E02">
              <w:rPr>
                <w:rFonts w:ascii="Arial" w:hAnsi="Arial" w:cs="Arial"/>
                <w:sz w:val="21"/>
                <w:szCs w:val="21"/>
              </w:rPr>
              <w:br/>
            </w:r>
            <w:r w:rsidRPr="00680E02">
              <w:rPr>
                <w:rFonts w:ascii="Arial" w:hAnsi="Arial" w:cs="Arial"/>
                <w:sz w:val="21"/>
                <w:szCs w:val="21"/>
                <w:shd w:val="clear" w:color="auto" w:fill="FFFFFF"/>
              </w:rPr>
              <w:t>• Attend meetings as necessary</w:t>
            </w:r>
          </w:p>
        </w:tc>
      </w:tr>
      <w:tr w:rsidR="00740E5C" w:rsidRPr="00FF1670" w14:paraId="545F37D5" w14:textId="77777777" w:rsidTr="00740E5C">
        <w:trPr>
          <w:trHeight w:val="1464"/>
        </w:trPr>
        <w:tc>
          <w:tcPr>
            <w:tcW w:w="1847" w:type="dxa"/>
            <w:tcBorders>
              <w:top w:val="single" w:sz="6" w:space="0" w:color="auto"/>
              <w:left w:val="single" w:sz="4" w:space="0" w:color="auto"/>
              <w:bottom w:val="single" w:sz="6" w:space="0" w:color="auto"/>
              <w:right w:val="single" w:sz="4" w:space="0" w:color="auto"/>
            </w:tcBorders>
          </w:tcPr>
          <w:p w14:paraId="3DE0DC2A" w14:textId="77777777" w:rsidR="00740E5C" w:rsidRDefault="00740E5C" w:rsidP="00740E5C">
            <w:pPr>
              <w:rPr>
                <w:rFonts w:ascii="Arial" w:hAnsi="Arial" w:cs="Arial"/>
                <w:b/>
                <w:bCs/>
              </w:rPr>
            </w:pPr>
            <w:r w:rsidRPr="006D68DF">
              <w:rPr>
                <w:rFonts w:ascii="Arial" w:hAnsi="Arial" w:cs="Arial"/>
                <w:b/>
                <w:bCs/>
              </w:rPr>
              <w:t>Skills and Experience:</w:t>
            </w:r>
          </w:p>
          <w:p w14:paraId="766B1E48" w14:textId="77777777" w:rsidR="00740E5C" w:rsidRPr="006D68DF" w:rsidRDefault="00740E5C" w:rsidP="00740E5C">
            <w:pPr>
              <w:rPr>
                <w:rFonts w:ascii="Arial" w:hAnsi="Arial" w:cs="Arial"/>
                <w:b/>
                <w:bCs/>
              </w:rPr>
            </w:pPr>
          </w:p>
        </w:tc>
        <w:tc>
          <w:tcPr>
            <w:tcW w:w="7509" w:type="dxa"/>
            <w:tcBorders>
              <w:left w:val="single" w:sz="4" w:space="0" w:color="auto"/>
            </w:tcBorders>
          </w:tcPr>
          <w:p w14:paraId="0675A6FF" w14:textId="77777777" w:rsidR="00740E5C" w:rsidRPr="00FF1670" w:rsidRDefault="00740E5C" w:rsidP="00740E5C">
            <w:pPr>
              <w:rPr>
                <w:rFonts w:ascii="Arial" w:hAnsi="Arial" w:cs="Arial"/>
                <w:sz w:val="21"/>
                <w:szCs w:val="21"/>
              </w:rPr>
            </w:pPr>
            <w:r w:rsidRPr="00FF1670">
              <w:rPr>
                <w:rFonts w:ascii="Arial" w:hAnsi="Arial" w:cs="Arial"/>
                <w:sz w:val="21"/>
                <w:szCs w:val="21"/>
              </w:rPr>
              <w:t xml:space="preserve">A pleasant and helpful manner and willingness to learn.  </w:t>
            </w:r>
          </w:p>
          <w:p w14:paraId="6A943B68" w14:textId="4605FFB7" w:rsidR="00740E5C" w:rsidRPr="00FF1670" w:rsidRDefault="00740E5C" w:rsidP="00740E5C">
            <w:pPr>
              <w:rPr>
                <w:rFonts w:ascii="Arial" w:hAnsi="Arial" w:cs="Arial"/>
                <w:sz w:val="21"/>
                <w:szCs w:val="21"/>
              </w:rPr>
            </w:pPr>
            <w:r w:rsidRPr="00FF1670">
              <w:rPr>
                <w:rFonts w:ascii="Arial" w:hAnsi="Arial" w:cs="Arial"/>
                <w:sz w:val="21"/>
                <w:szCs w:val="21"/>
              </w:rPr>
              <w:t>Good communication skills. Enthusiasm for history and heritage. Ability to work in a team with volunteers and site staff</w:t>
            </w:r>
            <w:r>
              <w:rPr>
                <w:rFonts w:ascii="Arial" w:hAnsi="Arial" w:cs="Arial"/>
                <w:sz w:val="21"/>
                <w:szCs w:val="21"/>
              </w:rPr>
              <w:t>.</w:t>
            </w:r>
          </w:p>
          <w:p w14:paraId="53B7FC84" w14:textId="48B0E9CC" w:rsidR="00740E5C" w:rsidRPr="00FF1670" w:rsidRDefault="00740E5C" w:rsidP="00740E5C">
            <w:pPr>
              <w:rPr>
                <w:rFonts w:ascii="Arial" w:hAnsi="Arial" w:cs="Arial"/>
                <w:sz w:val="21"/>
                <w:szCs w:val="21"/>
              </w:rPr>
            </w:pPr>
            <w:r w:rsidRPr="00FF1670">
              <w:rPr>
                <w:rFonts w:ascii="Arial" w:hAnsi="Arial" w:cs="Arial"/>
                <w:sz w:val="21"/>
                <w:szCs w:val="21"/>
              </w:rPr>
              <w:t>No gardening experience needed.</w:t>
            </w:r>
          </w:p>
        </w:tc>
      </w:tr>
      <w:tr w:rsidR="00740E5C" w:rsidRPr="00FF1670" w14:paraId="579517D4" w14:textId="77777777" w:rsidTr="00740E5C">
        <w:trPr>
          <w:trHeight w:val="532"/>
        </w:trPr>
        <w:tc>
          <w:tcPr>
            <w:tcW w:w="1847" w:type="dxa"/>
            <w:tcBorders>
              <w:top w:val="single" w:sz="6" w:space="0" w:color="auto"/>
              <w:left w:val="single" w:sz="4" w:space="0" w:color="auto"/>
              <w:bottom w:val="single" w:sz="6" w:space="0" w:color="auto"/>
              <w:right w:val="single" w:sz="4" w:space="0" w:color="auto"/>
            </w:tcBorders>
          </w:tcPr>
          <w:p w14:paraId="63EDC516" w14:textId="77777777" w:rsidR="00740E5C" w:rsidRPr="006D68DF" w:rsidRDefault="00740E5C" w:rsidP="00740E5C">
            <w:pPr>
              <w:rPr>
                <w:rFonts w:ascii="Arial" w:hAnsi="Arial" w:cs="Arial"/>
                <w:b/>
                <w:bCs/>
              </w:rPr>
            </w:pPr>
            <w:r w:rsidRPr="006D68DF">
              <w:rPr>
                <w:rFonts w:ascii="Arial" w:hAnsi="Arial" w:cs="Arial"/>
                <w:b/>
                <w:bCs/>
              </w:rPr>
              <w:t>What’s in it for you?</w:t>
            </w:r>
          </w:p>
          <w:p w14:paraId="33AECD9C" w14:textId="77777777" w:rsidR="00740E5C" w:rsidRPr="006D68DF" w:rsidRDefault="00740E5C" w:rsidP="00740E5C">
            <w:pPr>
              <w:rPr>
                <w:rFonts w:ascii="Arial" w:hAnsi="Arial" w:cs="Arial"/>
                <w:b/>
                <w:bCs/>
              </w:rPr>
            </w:pPr>
          </w:p>
        </w:tc>
        <w:tc>
          <w:tcPr>
            <w:tcW w:w="7509" w:type="dxa"/>
            <w:tcBorders>
              <w:left w:val="single" w:sz="4" w:space="0" w:color="auto"/>
            </w:tcBorders>
          </w:tcPr>
          <w:p w14:paraId="5412B3BC" w14:textId="77777777" w:rsidR="00740E5C" w:rsidRPr="00FF1670" w:rsidRDefault="00740E5C" w:rsidP="00740E5C">
            <w:pPr>
              <w:spacing w:before="120" w:after="120"/>
              <w:rPr>
                <w:rFonts w:ascii="Arial" w:hAnsi="Arial" w:cs="Arial"/>
                <w:bCs/>
                <w:sz w:val="21"/>
                <w:szCs w:val="21"/>
              </w:rPr>
            </w:pPr>
            <w:r w:rsidRPr="00FF1670">
              <w:rPr>
                <w:rFonts w:ascii="Arial" w:hAnsi="Arial" w:cs="Arial"/>
                <w:bCs/>
                <w:sz w:val="21"/>
                <w:szCs w:val="21"/>
              </w:rPr>
              <w:t>This is a fantastic personal and professional development opportunity! It will make you feel valued in a friendly community setting and allow you to gain experience of working at a unique museum site and specialise in an area you enjoy or want to develop.</w:t>
            </w:r>
          </w:p>
          <w:p w14:paraId="6C8619DF" w14:textId="77777777" w:rsidR="00740E5C" w:rsidRPr="00FF1670" w:rsidRDefault="00740E5C" w:rsidP="00740E5C">
            <w:pPr>
              <w:rPr>
                <w:rFonts w:ascii="Arial" w:hAnsi="Arial" w:cs="Arial"/>
                <w:sz w:val="21"/>
                <w:szCs w:val="21"/>
              </w:rPr>
            </w:pPr>
            <w:r w:rsidRPr="00FF1670">
              <w:rPr>
                <w:rFonts w:ascii="Arial" w:hAnsi="Arial" w:cs="Arial"/>
                <w:sz w:val="21"/>
                <w:szCs w:val="21"/>
              </w:rPr>
              <w:t>Be a part of a museum that’s going through an exciting development phase and be involved in key decisions and changes to maximise the museums potential.</w:t>
            </w:r>
          </w:p>
          <w:p w14:paraId="6F9B7366" w14:textId="77777777" w:rsidR="00740E5C" w:rsidRPr="00FF1670" w:rsidRDefault="00740E5C" w:rsidP="00740E5C">
            <w:pPr>
              <w:spacing w:before="120" w:after="120"/>
              <w:rPr>
                <w:rFonts w:ascii="Arial" w:hAnsi="Arial" w:cs="Arial"/>
                <w:bCs/>
                <w:sz w:val="21"/>
                <w:szCs w:val="21"/>
              </w:rPr>
            </w:pPr>
            <w:r w:rsidRPr="00FF1670">
              <w:rPr>
                <w:rFonts w:ascii="Arial" w:hAnsi="Arial" w:cs="Arial"/>
                <w:bCs/>
                <w:sz w:val="21"/>
                <w:szCs w:val="21"/>
              </w:rPr>
              <w:t>You will learn new and transferable skills to launch you into or back into employment if you wish and increase your confidence.</w:t>
            </w:r>
          </w:p>
          <w:p w14:paraId="39A705C5" w14:textId="77777777" w:rsidR="00740E5C" w:rsidRPr="00FF1670" w:rsidRDefault="00740E5C" w:rsidP="00740E5C">
            <w:pPr>
              <w:rPr>
                <w:rFonts w:ascii="Arial" w:hAnsi="Arial" w:cs="Arial"/>
                <w:sz w:val="21"/>
                <w:szCs w:val="21"/>
              </w:rPr>
            </w:pPr>
            <w:r w:rsidRPr="00FF1670">
              <w:rPr>
                <w:rFonts w:ascii="Arial" w:hAnsi="Arial" w:cs="Arial"/>
                <w:sz w:val="21"/>
                <w:szCs w:val="21"/>
              </w:rPr>
              <w:t>Your time with us will be rewarded in many ways. We will celebrate our achievements as a team with volunteer parties, project launches and occasional incentives such as day trips.</w:t>
            </w:r>
          </w:p>
        </w:tc>
      </w:tr>
      <w:tr w:rsidR="00740E5C" w:rsidRPr="00FF1670" w14:paraId="2A86BA93" w14:textId="77777777" w:rsidTr="00740E5C">
        <w:trPr>
          <w:trHeight w:val="1091"/>
        </w:trPr>
        <w:tc>
          <w:tcPr>
            <w:tcW w:w="1847" w:type="dxa"/>
            <w:tcBorders>
              <w:top w:val="single" w:sz="6" w:space="0" w:color="auto"/>
              <w:left w:val="single" w:sz="4" w:space="0" w:color="auto"/>
              <w:bottom w:val="single" w:sz="4" w:space="0" w:color="auto"/>
              <w:right w:val="single" w:sz="4" w:space="0" w:color="auto"/>
            </w:tcBorders>
          </w:tcPr>
          <w:p w14:paraId="0DC001E0" w14:textId="77777777" w:rsidR="00740E5C" w:rsidRPr="006D68DF" w:rsidRDefault="00740E5C" w:rsidP="00740E5C">
            <w:pPr>
              <w:rPr>
                <w:rFonts w:ascii="Arial" w:hAnsi="Arial" w:cs="Arial"/>
                <w:b/>
                <w:bCs/>
              </w:rPr>
            </w:pPr>
            <w:r>
              <w:rPr>
                <w:rFonts w:ascii="Arial" w:hAnsi="Arial" w:cs="Arial"/>
                <w:b/>
                <w:bCs/>
              </w:rPr>
              <w:t>Contact</w:t>
            </w:r>
            <w:r w:rsidRPr="00FA0254">
              <w:rPr>
                <w:rFonts w:ascii="Arial" w:hAnsi="Arial" w:cs="Arial"/>
                <w:b/>
                <w:bCs/>
              </w:rPr>
              <w:t xml:space="preserve"> information</w:t>
            </w:r>
            <w:r>
              <w:rPr>
                <w:rFonts w:ascii="Arial" w:hAnsi="Arial" w:cs="Arial"/>
                <w:b/>
                <w:bCs/>
              </w:rPr>
              <w:t>:</w:t>
            </w:r>
          </w:p>
        </w:tc>
        <w:tc>
          <w:tcPr>
            <w:tcW w:w="7509" w:type="dxa"/>
            <w:tcBorders>
              <w:left w:val="single" w:sz="4" w:space="0" w:color="auto"/>
            </w:tcBorders>
          </w:tcPr>
          <w:p w14:paraId="1A14AA65" w14:textId="77777777" w:rsidR="00740E5C" w:rsidRPr="00FF1670" w:rsidRDefault="00740E5C" w:rsidP="00740E5C">
            <w:pPr>
              <w:spacing w:before="120" w:after="120"/>
              <w:rPr>
                <w:rFonts w:ascii="Arial" w:hAnsi="Arial" w:cs="Arial"/>
                <w:sz w:val="21"/>
                <w:szCs w:val="21"/>
              </w:rPr>
            </w:pPr>
            <w:r w:rsidRPr="00FF1670">
              <w:rPr>
                <w:rFonts w:ascii="Arial" w:hAnsi="Arial" w:cs="Arial"/>
                <w:sz w:val="21"/>
                <w:szCs w:val="21"/>
              </w:rPr>
              <w:t>Jamie Duff, Heritage Development Officer</w:t>
            </w:r>
          </w:p>
          <w:p w14:paraId="25D9AB20" w14:textId="61E192DE" w:rsidR="00740E5C" w:rsidRPr="00FF1670" w:rsidRDefault="00740E5C" w:rsidP="00740E5C">
            <w:pPr>
              <w:rPr>
                <w:rFonts w:ascii="Calibri" w:hAnsi="Calibri" w:cs="Times New Roman"/>
                <w:sz w:val="21"/>
                <w:szCs w:val="21"/>
              </w:rPr>
            </w:pPr>
            <w:r w:rsidRPr="00FF1670">
              <w:rPr>
                <w:rFonts w:ascii="Arial" w:hAnsi="Arial" w:cs="Arial"/>
                <w:sz w:val="21"/>
                <w:szCs w:val="21"/>
              </w:rPr>
              <w:t xml:space="preserve">Email: </w:t>
            </w:r>
            <w:hyperlink r:id="rId10" w:history="1">
              <w:r w:rsidRPr="00F70E81">
                <w:rPr>
                  <w:rStyle w:val="Hyperlink"/>
                  <w:rFonts w:ascii="Arial" w:hAnsi="Arial" w:cs="Arial"/>
                  <w:sz w:val="21"/>
                  <w:szCs w:val="21"/>
                </w:rPr>
                <w:t>greens.mill@nottinghamcity.gov.uk</w:t>
              </w:r>
            </w:hyperlink>
            <w:r w:rsidRPr="00FF1670">
              <w:rPr>
                <w:rFonts w:ascii="Arial" w:hAnsi="Arial" w:cs="Arial"/>
                <w:sz w:val="21"/>
                <w:szCs w:val="21"/>
              </w:rPr>
              <w:t xml:space="preserve"> or Tel: 0115 915 6878</w:t>
            </w:r>
          </w:p>
        </w:tc>
      </w:tr>
    </w:tbl>
    <w:p w14:paraId="0DB06BFA" w14:textId="77777777" w:rsidR="00B27E59" w:rsidRDefault="00B27E59"/>
    <w:p w14:paraId="26DC77B2" w14:textId="77777777" w:rsidR="000936F7" w:rsidRPr="004C3780" w:rsidRDefault="000936F7" w:rsidP="000936F7">
      <w:pPr>
        <w:pBdr>
          <w:bottom w:val="single" w:sz="12" w:space="1" w:color="auto"/>
        </w:pBdr>
        <w:spacing w:after="0"/>
        <w:jc w:val="center"/>
        <w:rPr>
          <w:rFonts w:ascii="Arial" w:hAnsi="Arial" w:cs="Arial"/>
          <w:b/>
          <w:sz w:val="32"/>
          <w:szCs w:val="32"/>
        </w:rPr>
      </w:pPr>
      <w:r w:rsidRPr="004C3780">
        <w:rPr>
          <w:rFonts w:ascii="Arial" w:hAnsi="Arial" w:cs="Arial"/>
          <w:b/>
          <w:sz w:val="32"/>
          <w:szCs w:val="32"/>
        </w:rPr>
        <w:lastRenderedPageBreak/>
        <w:t>Volunteer Application Form</w:t>
      </w:r>
    </w:p>
    <w:p w14:paraId="72E8AF5F" w14:textId="77777777" w:rsidR="000936F7" w:rsidRPr="004C3780" w:rsidRDefault="000936F7" w:rsidP="000936F7">
      <w:pPr>
        <w:spacing w:after="0"/>
        <w:rPr>
          <w:rFonts w:ascii="Arial" w:hAnsi="Arial" w:cs="Arial"/>
        </w:rPr>
      </w:pPr>
    </w:p>
    <w:p w14:paraId="639CB9D5" w14:textId="77777777" w:rsidR="000936F7" w:rsidRPr="004C3780" w:rsidRDefault="000936F7" w:rsidP="000936F7">
      <w:pPr>
        <w:spacing w:before="60" w:after="60"/>
        <w:rPr>
          <w:rFonts w:ascii="Arial" w:hAnsi="Arial" w:cs="Arial"/>
        </w:rPr>
      </w:pPr>
      <w:r w:rsidRPr="004C3780">
        <w:rPr>
          <w:rFonts w:ascii="Arial" w:hAnsi="Arial" w:cs="Arial"/>
        </w:rPr>
        <w:t>Thank you very much for your enquiry concerning volunteering with Green’s Windmill &amp; Science Centre.</w:t>
      </w:r>
      <w:r>
        <w:rPr>
          <w:rFonts w:ascii="Arial" w:hAnsi="Arial" w:cs="Arial"/>
        </w:rPr>
        <w:t xml:space="preserve">  </w:t>
      </w:r>
      <w:r w:rsidRPr="004C3780">
        <w:rPr>
          <w:rFonts w:ascii="Arial" w:hAnsi="Arial" w:cs="Arial"/>
        </w:rPr>
        <w:t xml:space="preserve">Please complete this application form indicating which role(s) you are applying for and when you are available to volunteer. </w:t>
      </w:r>
    </w:p>
    <w:p w14:paraId="0E9216FE" w14:textId="77777777" w:rsidR="000936F7" w:rsidRDefault="000936F7" w:rsidP="000936F7">
      <w:pPr>
        <w:spacing w:after="0"/>
        <w:rPr>
          <w:rFonts w:ascii="Arial" w:hAnsi="Arial" w:cs="Arial"/>
        </w:rPr>
      </w:pPr>
      <w:r w:rsidRPr="004C3780">
        <w:rPr>
          <w:rFonts w:ascii="Arial" w:hAnsi="Arial" w:cs="Arial"/>
        </w:rPr>
        <w:t xml:space="preserve">If you require this information in another </w:t>
      </w:r>
      <w:proofErr w:type="gramStart"/>
      <w:r w:rsidRPr="004C3780">
        <w:rPr>
          <w:rFonts w:ascii="Arial" w:hAnsi="Arial" w:cs="Arial"/>
        </w:rPr>
        <w:t>format</w:t>
      </w:r>
      <w:proofErr w:type="gramEnd"/>
      <w:r w:rsidRPr="004C3780">
        <w:rPr>
          <w:rFonts w:ascii="Arial" w:hAnsi="Arial" w:cs="Arial"/>
        </w:rPr>
        <w:t xml:space="preserve"> please contact </w:t>
      </w:r>
      <w:r>
        <w:rPr>
          <w:rFonts w:ascii="Arial" w:hAnsi="Arial" w:cs="Arial"/>
        </w:rPr>
        <w:t>Jamie Duff</w:t>
      </w:r>
      <w:r w:rsidRPr="004C3780">
        <w:rPr>
          <w:rFonts w:ascii="Arial" w:hAnsi="Arial" w:cs="Arial"/>
        </w:rPr>
        <w:t xml:space="preserve"> on </w:t>
      </w:r>
      <w:r>
        <w:rPr>
          <w:rFonts w:ascii="Arial" w:hAnsi="Arial" w:cs="Arial"/>
        </w:rPr>
        <w:t>0115 9156878.</w:t>
      </w:r>
    </w:p>
    <w:p w14:paraId="1588D65B" w14:textId="77777777" w:rsidR="000936F7" w:rsidRPr="00031CFD" w:rsidRDefault="000936F7" w:rsidP="000936F7">
      <w:pPr>
        <w:spacing w:after="0" w:line="240" w:lineRule="auto"/>
        <w:rPr>
          <w:rFonts w:ascii="Arial" w:hAnsi="Arial" w:cs="Arial"/>
        </w:rPr>
      </w:pPr>
    </w:p>
    <w:p w14:paraId="3D9430DC" w14:textId="77777777" w:rsidR="000936F7" w:rsidRDefault="000936F7" w:rsidP="000936F7">
      <w:pPr>
        <w:pStyle w:val="Heading1"/>
        <w:spacing w:before="120" w:after="120"/>
        <w:rPr>
          <w:rFonts w:cs="Arial"/>
          <w:szCs w:val="22"/>
          <w:u w:val="single"/>
        </w:rPr>
      </w:pPr>
      <w:r w:rsidRPr="004C3780">
        <w:rPr>
          <w:rFonts w:cs="Arial"/>
          <w:szCs w:val="22"/>
          <w:u w:val="single"/>
        </w:rPr>
        <w:t>Personal details</w:t>
      </w:r>
    </w:p>
    <w:p w14:paraId="79232C8E" w14:textId="77777777" w:rsidR="000936F7" w:rsidRPr="004C3780" w:rsidRDefault="000936F7" w:rsidP="000936F7">
      <w:pPr>
        <w:tabs>
          <w:tab w:val="left" w:pos="1276"/>
        </w:tabs>
        <w:spacing w:before="120" w:after="120"/>
        <w:rPr>
          <w:rFonts w:ascii="Arial" w:hAnsi="Arial" w:cs="Arial"/>
        </w:rPr>
      </w:pPr>
      <w:r w:rsidRPr="004C3780">
        <w:rPr>
          <w:rFonts w:ascii="Arial" w:hAnsi="Arial" w:cs="Arial"/>
        </w:rPr>
        <w:t>Name:</w:t>
      </w:r>
      <w:r w:rsidRPr="004C3780">
        <w:rPr>
          <w:rFonts w:ascii="Arial" w:hAnsi="Arial" w:cs="Arial"/>
        </w:rPr>
        <w:tab/>
        <w:t>……………………………………………………………</w:t>
      </w:r>
      <w:proofErr w:type="gramStart"/>
      <w:r w:rsidRPr="004C3780">
        <w:rPr>
          <w:rFonts w:ascii="Arial" w:hAnsi="Arial" w:cs="Arial"/>
        </w:rPr>
        <w:t>…..</w:t>
      </w:r>
      <w:proofErr w:type="gramEnd"/>
    </w:p>
    <w:p w14:paraId="55712C1C" w14:textId="77777777" w:rsidR="000936F7" w:rsidRPr="004C3780" w:rsidRDefault="000936F7" w:rsidP="000936F7">
      <w:pPr>
        <w:tabs>
          <w:tab w:val="left" w:pos="1276"/>
        </w:tabs>
        <w:spacing w:before="120" w:after="120"/>
        <w:rPr>
          <w:rFonts w:ascii="Arial" w:hAnsi="Arial" w:cs="Arial"/>
        </w:rPr>
      </w:pPr>
      <w:r w:rsidRPr="004C3780">
        <w:rPr>
          <w:rFonts w:ascii="Arial" w:hAnsi="Arial" w:cs="Arial"/>
        </w:rPr>
        <w:t>Address:</w:t>
      </w:r>
      <w:r w:rsidRPr="004C3780">
        <w:rPr>
          <w:rFonts w:ascii="Arial" w:hAnsi="Arial" w:cs="Arial"/>
        </w:rPr>
        <w:tab/>
        <w:t>……………………………………………………………</w:t>
      </w:r>
      <w:proofErr w:type="gramStart"/>
      <w:r w:rsidRPr="004C3780">
        <w:rPr>
          <w:rFonts w:ascii="Arial" w:hAnsi="Arial" w:cs="Arial"/>
        </w:rPr>
        <w:t>…..</w:t>
      </w:r>
      <w:proofErr w:type="gramEnd"/>
    </w:p>
    <w:p w14:paraId="71B616FE" w14:textId="77777777" w:rsidR="000936F7" w:rsidRPr="004C3780" w:rsidRDefault="000936F7" w:rsidP="000936F7">
      <w:pPr>
        <w:tabs>
          <w:tab w:val="left" w:pos="1276"/>
          <w:tab w:val="left" w:pos="1418"/>
        </w:tabs>
        <w:spacing w:before="120" w:after="120"/>
        <w:rPr>
          <w:rFonts w:ascii="Arial" w:hAnsi="Arial" w:cs="Arial"/>
        </w:rPr>
      </w:pPr>
      <w:r w:rsidRPr="004C3780">
        <w:rPr>
          <w:rFonts w:ascii="Arial" w:hAnsi="Arial" w:cs="Arial"/>
        </w:rPr>
        <w:tab/>
        <w:t>………………………………………………………………..</w:t>
      </w:r>
    </w:p>
    <w:p w14:paraId="719D12E5" w14:textId="77777777" w:rsidR="000936F7" w:rsidRPr="004C3780" w:rsidRDefault="000936F7" w:rsidP="000936F7">
      <w:pPr>
        <w:tabs>
          <w:tab w:val="left" w:pos="1276"/>
          <w:tab w:val="left" w:pos="6804"/>
        </w:tabs>
        <w:spacing w:before="120" w:after="120"/>
        <w:rPr>
          <w:rFonts w:ascii="Arial" w:hAnsi="Arial" w:cs="Arial"/>
        </w:rPr>
      </w:pPr>
      <w:r>
        <w:rPr>
          <w:rFonts w:ascii="Arial" w:hAnsi="Arial" w:cs="Arial"/>
        </w:rPr>
        <w:t>Tel</w:t>
      </w:r>
      <w:r w:rsidRPr="004C3780">
        <w:rPr>
          <w:rFonts w:ascii="Arial" w:hAnsi="Arial" w:cs="Arial"/>
        </w:rPr>
        <w:t>:</w:t>
      </w:r>
      <w:r w:rsidRPr="004C3780">
        <w:rPr>
          <w:rFonts w:ascii="Arial" w:hAnsi="Arial" w:cs="Arial"/>
        </w:rPr>
        <w:tab/>
        <w:t>……………………………………………............................</w:t>
      </w:r>
    </w:p>
    <w:p w14:paraId="31EAC883" w14:textId="77777777" w:rsidR="000936F7" w:rsidRPr="004C3780" w:rsidRDefault="000936F7" w:rsidP="000936F7">
      <w:pPr>
        <w:tabs>
          <w:tab w:val="left" w:pos="1276"/>
          <w:tab w:val="left" w:pos="6804"/>
        </w:tabs>
        <w:spacing w:after="0"/>
        <w:rPr>
          <w:rFonts w:ascii="Arial" w:hAnsi="Arial" w:cs="Arial"/>
        </w:rPr>
      </w:pPr>
      <w:r w:rsidRPr="004C3780">
        <w:rPr>
          <w:rFonts w:ascii="Arial" w:hAnsi="Arial" w:cs="Arial"/>
        </w:rPr>
        <w:t>email:</w:t>
      </w:r>
      <w:r w:rsidRPr="004C3780">
        <w:rPr>
          <w:rFonts w:ascii="Arial" w:hAnsi="Arial" w:cs="Arial"/>
        </w:rPr>
        <w:tab/>
        <w:t xml:space="preserve">………………………………………………………………… </w:t>
      </w:r>
    </w:p>
    <w:p w14:paraId="171B2408" w14:textId="77777777" w:rsidR="000936F7" w:rsidRPr="004C3780" w:rsidRDefault="000936F7" w:rsidP="000936F7">
      <w:pPr>
        <w:spacing w:after="0"/>
        <w:rPr>
          <w:rFonts w:ascii="Arial" w:hAnsi="Arial" w:cs="Arial"/>
        </w:rPr>
      </w:pPr>
    </w:p>
    <w:p w14:paraId="0742039A" w14:textId="77777777" w:rsidR="000936F7" w:rsidRPr="004C3780" w:rsidRDefault="000936F7" w:rsidP="000936F7">
      <w:pPr>
        <w:pStyle w:val="Heading1"/>
        <w:spacing w:before="120" w:after="120"/>
        <w:rPr>
          <w:rFonts w:cs="Arial"/>
          <w:szCs w:val="22"/>
          <w:u w:val="single"/>
        </w:rPr>
      </w:pPr>
      <w:r w:rsidRPr="004C3780">
        <w:rPr>
          <w:rFonts w:cs="Arial"/>
          <w:szCs w:val="22"/>
          <w:u w:val="single"/>
        </w:rPr>
        <w:t>Availability</w:t>
      </w:r>
    </w:p>
    <w:p w14:paraId="0A90E35F" w14:textId="77777777" w:rsidR="000936F7" w:rsidRPr="004C3780" w:rsidRDefault="000936F7" w:rsidP="000936F7">
      <w:pPr>
        <w:spacing w:before="120" w:after="120"/>
        <w:rPr>
          <w:rFonts w:ascii="Arial" w:hAnsi="Arial" w:cs="Arial"/>
        </w:rPr>
      </w:pPr>
      <w:r w:rsidRPr="004C3780">
        <w:rPr>
          <w:rFonts w:ascii="Arial" w:hAnsi="Arial" w:cs="Arial"/>
        </w:rPr>
        <w:t xml:space="preserve">Please indicate the </w:t>
      </w:r>
      <w:r w:rsidRPr="004C3780">
        <w:rPr>
          <w:rFonts w:ascii="Arial" w:hAnsi="Arial" w:cs="Arial"/>
          <w:b/>
        </w:rPr>
        <w:t>approximate</w:t>
      </w:r>
      <w:r w:rsidRPr="004C3780">
        <w:rPr>
          <w:rFonts w:ascii="Arial" w:hAnsi="Arial" w:cs="Arial"/>
        </w:rPr>
        <w:t xml:space="preserve"> days of the week and times that you would be available to volunteer by ticking the chart below.  This can be finalised at volunteer induction, or on a weekly basis depending on your availability</w:t>
      </w:r>
      <w:r>
        <w:rPr>
          <w:rFonts w:ascii="Arial" w:hAnsi="Arial" w:cs="Arial"/>
        </w:rPr>
        <w:t>:</w:t>
      </w:r>
    </w:p>
    <w:tbl>
      <w:tblPr>
        <w:tblW w:w="7289" w:type="dxa"/>
        <w:tblInd w:w="90" w:type="dxa"/>
        <w:tblLook w:val="0000" w:firstRow="0" w:lastRow="0" w:firstColumn="0" w:lastColumn="0" w:noHBand="0" w:noVBand="0"/>
      </w:tblPr>
      <w:tblGrid>
        <w:gridCol w:w="2203"/>
        <w:gridCol w:w="1723"/>
        <w:gridCol w:w="1563"/>
        <w:gridCol w:w="1800"/>
      </w:tblGrid>
      <w:tr w:rsidR="000936F7" w:rsidRPr="000E03E7" w14:paraId="3ADCD8DB" w14:textId="77777777" w:rsidTr="003451D3">
        <w:trPr>
          <w:trHeight w:val="518"/>
        </w:trPr>
        <w:tc>
          <w:tcPr>
            <w:tcW w:w="2203" w:type="dxa"/>
            <w:tcBorders>
              <w:top w:val="single" w:sz="8" w:space="0" w:color="auto"/>
              <w:left w:val="single" w:sz="8" w:space="0" w:color="auto"/>
              <w:bottom w:val="single" w:sz="8" w:space="0" w:color="auto"/>
              <w:right w:val="single" w:sz="8" w:space="0" w:color="auto"/>
            </w:tcBorders>
            <w:shd w:val="clear" w:color="auto" w:fill="C0C0C0"/>
          </w:tcPr>
          <w:p w14:paraId="736F5E5E" w14:textId="77777777" w:rsidR="000936F7" w:rsidRPr="000E03E7" w:rsidRDefault="000936F7" w:rsidP="003451D3">
            <w:pPr>
              <w:spacing w:after="0" w:line="240" w:lineRule="auto"/>
              <w:jc w:val="center"/>
              <w:rPr>
                <w:rFonts w:ascii="Arial" w:eastAsia="Times New Roman" w:hAnsi="Arial" w:cs="Arial"/>
                <w:b/>
                <w:bCs/>
                <w:lang w:eastAsia="en-GB"/>
              </w:rPr>
            </w:pPr>
            <w:r w:rsidRPr="000E03E7">
              <w:rPr>
                <w:rFonts w:ascii="Arial" w:eastAsia="Times New Roman" w:hAnsi="Arial" w:cs="Arial"/>
                <w:b/>
                <w:bCs/>
                <w:lang w:eastAsia="en-GB"/>
              </w:rPr>
              <w:t>Preferred day or days</w:t>
            </w:r>
          </w:p>
        </w:tc>
        <w:tc>
          <w:tcPr>
            <w:tcW w:w="1723" w:type="dxa"/>
            <w:tcBorders>
              <w:top w:val="single" w:sz="8" w:space="0" w:color="auto"/>
              <w:left w:val="nil"/>
              <w:bottom w:val="single" w:sz="8" w:space="0" w:color="auto"/>
              <w:right w:val="single" w:sz="8" w:space="0" w:color="auto"/>
            </w:tcBorders>
            <w:shd w:val="clear" w:color="auto" w:fill="C0C0C0"/>
          </w:tcPr>
          <w:p w14:paraId="12843875" w14:textId="77777777" w:rsidR="000936F7" w:rsidRPr="000E03E7" w:rsidRDefault="000936F7" w:rsidP="003451D3">
            <w:pPr>
              <w:spacing w:after="0" w:line="240" w:lineRule="auto"/>
              <w:jc w:val="center"/>
              <w:rPr>
                <w:rFonts w:ascii="Arial" w:eastAsia="Times New Roman" w:hAnsi="Arial" w:cs="Arial"/>
                <w:b/>
                <w:bCs/>
                <w:lang w:eastAsia="en-GB"/>
              </w:rPr>
            </w:pPr>
            <w:r w:rsidRPr="000E03E7">
              <w:rPr>
                <w:rFonts w:ascii="Arial" w:eastAsia="Times New Roman" w:hAnsi="Arial" w:cs="Arial"/>
                <w:b/>
                <w:bCs/>
                <w:lang w:eastAsia="en-GB"/>
              </w:rPr>
              <w:t xml:space="preserve">Full day </w:t>
            </w:r>
            <w:r w:rsidRPr="000E03E7">
              <w:rPr>
                <w:rFonts w:ascii="Arial" w:eastAsia="Times New Roman" w:hAnsi="Arial" w:cs="Arial"/>
                <w:sz w:val="16"/>
                <w:szCs w:val="16"/>
                <w:lang w:eastAsia="en-GB"/>
              </w:rPr>
              <w:t>(9.30am – 4pm)</w:t>
            </w:r>
          </w:p>
        </w:tc>
        <w:tc>
          <w:tcPr>
            <w:tcW w:w="1563" w:type="dxa"/>
            <w:tcBorders>
              <w:top w:val="single" w:sz="8" w:space="0" w:color="auto"/>
              <w:left w:val="nil"/>
              <w:bottom w:val="single" w:sz="8" w:space="0" w:color="auto"/>
              <w:right w:val="single" w:sz="8" w:space="0" w:color="auto"/>
            </w:tcBorders>
            <w:shd w:val="clear" w:color="auto" w:fill="C0C0C0"/>
          </w:tcPr>
          <w:p w14:paraId="7576A12A" w14:textId="77777777" w:rsidR="000936F7" w:rsidRPr="000E03E7" w:rsidRDefault="000936F7" w:rsidP="003451D3">
            <w:pPr>
              <w:spacing w:after="0" w:line="240" w:lineRule="auto"/>
              <w:jc w:val="center"/>
              <w:rPr>
                <w:rFonts w:ascii="Arial" w:eastAsia="Times New Roman" w:hAnsi="Arial" w:cs="Arial"/>
                <w:b/>
                <w:bCs/>
                <w:lang w:eastAsia="en-GB"/>
              </w:rPr>
            </w:pPr>
            <w:r w:rsidRPr="000E03E7">
              <w:rPr>
                <w:rFonts w:ascii="Arial" w:eastAsia="Times New Roman" w:hAnsi="Arial" w:cs="Arial"/>
                <w:b/>
                <w:bCs/>
                <w:lang w:eastAsia="en-GB"/>
              </w:rPr>
              <w:t xml:space="preserve">Morning </w:t>
            </w:r>
            <w:r w:rsidRPr="000E03E7">
              <w:rPr>
                <w:rFonts w:ascii="Arial" w:eastAsia="Times New Roman" w:hAnsi="Arial" w:cs="Arial"/>
                <w:sz w:val="16"/>
                <w:szCs w:val="16"/>
                <w:lang w:eastAsia="en-GB"/>
              </w:rPr>
              <w:t>(9.30am – 1pm)</w:t>
            </w:r>
          </w:p>
        </w:tc>
        <w:tc>
          <w:tcPr>
            <w:tcW w:w="1800" w:type="dxa"/>
            <w:tcBorders>
              <w:top w:val="single" w:sz="8" w:space="0" w:color="auto"/>
              <w:left w:val="nil"/>
              <w:bottom w:val="single" w:sz="8" w:space="0" w:color="auto"/>
              <w:right w:val="single" w:sz="8" w:space="0" w:color="auto"/>
            </w:tcBorders>
            <w:shd w:val="clear" w:color="auto" w:fill="C0C0C0"/>
          </w:tcPr>
          <w:p w14:paraId="6311BF18" w14:textId="77777777" w:rsidR="000936F7" w:rsidRPr="000E03E7" w:rsidRDefault="000936F7" w:rsidP="003451D3">
            <w:pPr>
              <w:spacing w:after="0" w:line="240" w:lineRule="auto"/>
              <w:jc w:val="center"/>
              <w:rPr>
                <w:rFonts w:ascii="Arial" w:eastAsia="Times New Roman" w:hAnsi="Arial" w:cs="Arial"/>
                <w:b/>
                <w:bCs/>
                <w:lang w:eastAsia="en-GB"/>
              </w:rPr>
            </w:pPr>
            <w:r w:rsidRPr="000E03E7">
              <w:rPr>
                <w:rFonts w:ascii="Arial" w:eastAsia="Times New Roman" w:hAnsi="Arial" w:cs="Arial"/>
                <w:b/>
                <w:bCs/>
                <w:lang w:eastAsia="en-GB"/>
              </w:rPr>
              <w:t>Afternoon</w:t>
            </w:r>
            <w:r w:rsidRPr="000E03E7">
              <w:rPr>
                <w:rFonts w:ascii="Arial" w:eastAsia="Times New Roman" w:hAnsi="Arial" w:cs="Arial"/>
                <w:sz w:val="16"/>
                <w:szCs w:val="16"/>
                <w:lang w:eastAsia="en-GB"/>
              </w:rPr>
              <w:t>(1pm – 4pm)</w:t>
            </w:r>
          </w:p>
        </w:tc>
      </w:tr>
      <w:tr w:rsidR="000936F7" w:rsidRPr="000E03E7" w14:paraId="70682E46" w14:textId="77777777" w:rsidTr="003451D3">
        <w:trPr>
          <w:trHeight w:val="374"/>
        </w:trPr>
        <w:tc>
          <w:tcPr>
            <w:tcW w:w="2203" w:type="dxa"/>
            <w:tcBorders>
              <w:top w:val="nil"/>
              <w:left w:val="single" w:sz="8" w:space="0" w:color="auto"/>
              <w:bottom w:val="single" w:sz="8" w:space="0" w:color="auto"/>
              <w:right w:val="single" w:sz="8" w:space="0" w:color="auto"/>
            </w:tcBorders>
          </w:tcPr>
          <w:p w14:paraId="45781AEE"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Wednesday</w:t>
            </w:r>
          </w:p>
        </w:tc>
        <w:tc>
          <w:tcPr>
            <w:tcW w:w="1723" w:type="dxa"/>
            <w:tcBorders>
              <w:top w:val="nil"/>
              <w:left w:val="nil"/>
              <w:bottom w:val="single" w:sz="8" w:space="0" w:color="auto"/>
              <w:right w:val="single" w:sz="8" w:space="0" w:color="auto"/>
            </w:tcBorders>
          </w:tcPr>
          <w:p w14:paraId="2BAE0058" w14:textId="77777777" w:rsidR="000936F7" w:rsidRPr="000E03E7" w:rsidRDefault="000936F7" w:rsidP="003451D3">
            <w:pPr>
              <w:spacing w:after="0" w:line="240" w:lineRule="auto"/>
              <w:jc w:val="center"/>
              <w:rPr>
                <w:rFonts w:ascii="Arial" w:eastAsia="Times New Roman" w:hAnsi="Arial" w:cs="Arial"/>
                <w:b/>
                <w:bCs/>
                <w:lang w:eastAsia="en-GB"/>
              </w:rPr>
            </w:pPr>
            <w:r w:rsidRPr="000E03E7">
              <w:rPr>
                <w:rFonts w:ascii="Arial" w:eastAsia="Times New Roman" w:hAnsi="Arial" w:cs="Arial"/>
                <w:b/>
                <w:bCs/>
                <w:lang w:eastAsia="en-GB"/>
              </w:rPr>
              <w:t> </w:t>
            </w:r>
          </w:p>
        </w:tc>
        <w:tc>
          <w:tcPr>
            <w:tcW w:w="1563" w:type="dxa"/>
            <w:tcBorders>
              <w:top w:val="nil"/>
              <w:left w:val="nil"/>
              <w:bottom w:val="single" w:sz="8" w:space="0" w:color="auto"/>
              <w:right w:val="single" w:sz="8" w:space="0" w:color="auto"/>
            </w:tcBorders>
          </w:tcPr>
          <w:p w14:paraId="4D4FE850" w14:textId="77777777" w:rsidR="000936F7" w:rsidRPr="000E03E7" w:rsidRDefault="000936F7" w:rsidP="003451D3">
            <w:pPr>
              <w:spacing w:after="0" w:line="240" w:lineRule="auto"/>
              <w:jc w:val="center"/>
              <w:rPr>
                <w:rFonts w:ascii="Arial" w:eastAsia="Times New Roman" w:hAnsi="Arial" w:cs="Arial"/>
                <w:b/>
                <w:bCs/>
                <w:lang w:eastAsia="en-GB"/>
              </w:rPr>
            </w:pPr>
            <w:r w:rsidRPr="000E03E7">
              <w:rPr>
                <w:rFonts w:ascii="Arial" w:eastAsia="Times New Roman" w:hAnsi="Arial" w:cs="Arial"/>
                <w:b/>
                <w:bCs/>
                <w:lang w:eastAsia="en-GB"/>
              </w:rPr>
              <w:t> </w:t>
            </w:r>
          </w:p>
        </w:tc>
        <w:tc>
          <w:tcPr>
            <w:tcW w:w="1800" w:type="dxa"/>
            <w:tcBorders>
              <w:top w:val="nil"/>
              <w:left w:val="nil"/>
              <w:bottom w:val="single" w:sz="8" w:space="0" w:color="auto"/>
              <w:right w:val="single" w:sz="8" w:space="0" w:color="auto"/>
            </w:tcBorders>
          </w:tcPr>
          <w:p w14:paraId="0D9035AF" w14:textId="77777777" w:rsidR="000936F7" w:rsidRPr="000E03E7" w:rsidRDefault="000936F7" w:rsidP="003451D3">
            <w:pPr>
              <w:spacing w:after="0" w:line="240" w:lineRule="auto"/>
              <w:jc w:val="center"/>
              <w:rPr>
                <w:rFonts w:ascii="Arial" w:eastAsia="Times New Roman" w:hAnsi="Arial" w:cs="Arial"/>
                <w:b/>
                <w:bCs/>
                <w:lang w:eastAsia="en-GB"/>
              </w:rPr>
            </w:pPr>
            <w:r w:rsidRPr="000E03E7">
              <w:rPr>
                <w:rFonts w:ascii="Arial" w:eastAsia="Times New Roman" w:hAnsi="Arial" w:cs="Arial"/>
                <w:b/>
                <w:bCs/>
                <w:lang w:eastAsia="en-GB"/>
              </w:rPr>
              <w:t> </w:t>
            </w:r>
          </w:p>
        </w:tc>
      </w:tr>
      <w:tr w:rsidR="000936F7" w:rsidRPr="000E03E7" w14:paraId="65F53BF6" w14:textId="77777777" w:rsidTr="003451D3">
        <w:trPr>
          <w:trHeight w:val="358"/>
        </w:trPr>
        <w:tc>
          <w:tcPr>
            <w:tcW w:w="2203" w:type="dxa"/>
            <w:tcBorders>
              <w:top w:val="nil"/>
              <w:left w:val="single" w:sz="8" w:space="0" w:color="auto"/>
              <w:bottom w:val="single" w:sz="8" w:space="0" w:color="auto"/>
              <w:right w:val="single" w:sz="8" w:space="0" w:color="auto"/>
            </w:tcBorders>
          </w:tcPr>
          <w:p w14:paraId="67C41A01"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Thursday</w:t>
            </w:r>
          </w:p>
        </w:tc>
        <w:tc>
          <w:tcPr>
            <w:tcW w:w="1723" w:type="dxa"/>
            <w:tcBorders>
              <w:top w:val="nil"/>
              <w:left w:val="nil"/>
              <w:bottom w:val="single" w:sz="8" w:space="0" w:color="auto"/>
              <w:right w:val="single" w:sz="8" w:space="0" w:color="auto"/>
            </w:tcBorders>
          </w:tcPr>
          <w:p w14:paraId="69268BD3"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 </w:t>
            </w:r>
          </w:p>
        </w:tc>
        <w:tc>
          <w:tcPr>
            <w:tcW w:w="1563" w:type="dxa"/>
            <w:tcBorders>
              <w:top w:val="nil"/>
              <w:left w:val="nil"/>
              <w:bottom w:val="single" w:sz="8" w:space="0" w:color="auto"/>
              <w:right w:val="single" w:sz="8" w:space="0" w:color="auto"/>
            </w:tcBorders>
          </w:tcPr>
          <w:p w14:paraId="06CF1A56"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 </w:t>
            </w:r>
          </w:p>
        </w:tc>
        <w:tc>
          <w:tcPr>
            <w:tcW w:w="1800" w:type="dxa"/>
            <w:tcBorders>
              <w:top w:val="nil"/>
              <w:left w:val="nil"/>
              <w:bottom w:val="single" w:sz="8" w:space="0" w:color="auto"/>
              <w:right w:val="single" w:sz="8" w:space="0" w:color="auto"/>
            </w:tcBorders>
          </w:tcPr>
          <w:p w14:paraId="5232124F"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 </w:t>
            </w:r>
          </w:p>
        </w:tc>
      </w:tr>
      <w:tr w:rsidR="000936F7" w:rsidRPr="000E03E7" w14:paraId="0BC655DC" w14:textId="77777777" w:rsidTr="003451D3">
        <w:trPr>
          <w:trHeight w:val="358"/>
        </w:trPr>
        <w:tc>
          <w:tcPr>
            <w:tcW w:w="2203" w:type="dxa"/>
            <w:tcBorders>
              <w:top w:val="nil"/>
              <w:left w:val="single" w:sz="8" w:space="0" w:color="auto"/>
              <w:bottom w:val="single" w:sz="8" w:space="0" w:color="auto"/>
              <w:right w:val="single" w:sz="8" w:space="0" w:color="auto"/>
            </w:tcBorders>
          </w:tcPr>
          <w:p w14:paraId="0C0A2F5A"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Friday</w:t>
            </w:r>
          </w:p>
        </w:tc>
        <w:tc>
          <w:tcPr>
            <w:tcW w:w="1723" w:type="dxa"/>
            <w:tcBorders>
              <w:top w:val="nil"/>
              <w:left w:val="nil"/>
              <w:bottom w:val="single" w:sz="8" w:space="0" w:color="auto"/>
              <w:right w:val="single" w:sz="8" w:space="0" w:color="auto"/>
            </w:tcBorders>
          </w:tcPr>
          <w:p w14:paraId="7DC74125"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 </w:t>
            </w:r>
          </w:p>
        </w:tc>
        <w:tc>
          <w:tcPr>
            <w:tcW w:w="1563" w:type="dxa"/>
            <w:tcBorders>
              <w:top w:val="nil"/>
              <w:left w:val="nil"/>
              <w:bottom w:val="single" w:sz="8" w:space="0" w:color="auto"/>
              <w:right w:val="single" w:sz="8" w:space="0" w:color="auto"/>
            </w:tcBorders>
          </w:tcPr>
          <w:p w14:paraId="601B2425"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 </w:t>
            </w:r>
          </w:p>
        </w:tc>
        <w:tc>
          <w:tcPr>
            <w:tcW w:w="1800" w:type="dxa"/>
            <w:tcBorders>
              <w:top w:val="nil"/>
              <w:left w:val="nil"/>
              <w:bottom w:val="single" w:sz="8" w:space="0" w:color="auto"/>
              <w:right w:val="single" w:sz="8" w:space="0" w:color="auto"/>
            </w:tcBorders>
          </w:tcPr>
          <w:p w14:paraId="0C469B74"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 </w:t>
            </w:r>
          </w:p>
        </w:tc>
      </w:tr>
      <w:tr w:rsidR="000936F7" w:rsidRPr="000E03E7" w14:paraId="409DA6B6" w14:textId="77777777" w:rsidTr="003451D3">
        <w:trPr>
          <w:trHeight w:val="339"/>
        </w:trPr>
        <w:tc>
          <w:tcPr>
            <w:tcW w:w="2203" w:type="dxa"/>
            <w:tcBorders>
              <w:top w:val="nil"/>
              <w:left w:val="single" w:sz="8" w:space="0" w:color="auto"/>
              <w:bottom w:val="single" w:sz="8" w:space="0" w:color="auto"/>
              <w:right w:val="single" w:sz="8" w:space="0" w:color="auto"/>
            </w:tcBorders>
          </w:tcPr>
          <w:p w14:paraId="52D88C8C"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Saturday</w:t>
            </w:r>
          </w:p>
        </w:tc>
        <w:tc>
          <w:tcPr>
            <w:tcW w:w="1723" w:type="dxa"/>
            <w:tcBorders>
              <w:top w:val="nil"/>
              <w:left w:val="nil"/>
              <w:bottom w:val="single" w:sz="8" w:space="0" w:color="auto"/>
              <w:right w:val="single" w:sz="8" w:space="0" w:color="auto"/>
            </w:tcBorders>
          </w:tcPr>
          <w:p w14:paraId="5894B677"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 </w:t>
            </w:r>
          </w:p>
        </w:tc>
        <w:tc>
          <w:tcPr>
            <w:tcW w:w="1563" w:type="dxa"/>
            <w:tcBorders>
              <w:top w:val="nil"/>
              <w:left w:val="nil"/>
              <w:bottom w:val="single" w:sz="8" w:space="0" w:color="auto"/>
              <w:right w:val="single" w:sz="8" w:space="0" w:color="auto"/>
            </w:tcBorders>
          </w:tcPr>
          <w:p w14:paraId="5C28EABD"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 </w:t>
            </w:r>
          </w:p>
        </w:tc>
        <w:tc>
          <w:tcPr>
            <w:tcW w:w="1800" w:type="dxa"/>
            <w:tcBorders>
              <w:top w:val="nil"/>
              <w:left w:val="nil"/>
              <w:bottom w:val="single" w:sz="8" w:space="0" w:color="auto"/>
              <w:right w:val="single" w:sz="8" w:space="0" w:color="auto"/>
            </w:tcBorders>
          </w:tcPr>
          <w:p w14:paraId="28C24A00"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 </w:t>
            </w:r>
          </w:p>
        </w:tc>
      </w:tr>
      <w:tr w:rsidR="000936F7" w:rsidRPr="000E03E7" w14:paraId="76177552" w14:textId="77777777" w:rsidTr="003451D3">
        <w:trPr>
          <w:trHeight w:val="375"/>
        </w:trPr>
        <w:tc>
          <w:tcPr>
            <w:tcW w:w="2203" w:type="dxa"/>
            <w:tcBorders>
              <w:top w:val="nil"/>
              <w:left w:val="single" w:sz="8" w:space="0" w:color="auto"/>
              <w:bottom w:val="single" w:sz="8" w:space="0" w:color="auto"/>
              <w:right w:val="single" w:sz="8" w:space="0" w:color="auto"/>
            </w:tcBorders>
          </w:tcPr>
          <w:p w14:paraId="7B115D3E"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Sunday</w:t>
            </w:r>
          </w:p>
        </w:tc>
        <w:tc>
          <w:tcPr>
            <w:tcW w:w="1723" w:type="dxa"/>
            <w:tcBorders>
              <w:top w:val="nil"/>
              <w:left w:val="nil"/>
              <w:bottom w:val="single" w:sz="8" w:space="0" w:color="auto"/>
              <w:right w:val="single" w:sz="8" w:space="0" w:color="auto"/>
            </w:tcBorders>
          </w:tcPr>
          <w:p w14:paraId="64331E83"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 </w:t>
            </w:r>
          </w:p>
        </w:tc>
        <w:tc>
          <w:tcPr>
            <w:tcW w:w="1563" w:type="dxa"/>
            <w:tcBorders>
              <w:top w:val="nil"/>
              <w:left w:val="nil"/>
              <w:bottom w:val="single" w:sz="8" w:space="0" w:color="auto"/>
              <w:right w:val="single" w:sz="8" w:space="0" w:color="auto"/>
            </w:tcBorders>
          </w:tcPr>
          <w:p w14:paraId="182685B2"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 </w:t>
            </w:r>
          </w:p>
        </w:tc>
        <w:tc>
          <w:tcPr>
            <w:tcW w:w="1800" w:type="dxa"/>
            <w:tcBorders>
              <w:top w:val="nil"/>
              <w:left w:val="nil"/>
              <w:bottom w:val="single" w:sz="8" w:space="0" w:color="auto"/>
              <w:right w:val="single" w:sz="8" w:space="0" w:color="auto"/>
            </w:tcBorders>
          </w:tcPr>
          <w:p w14:paraId="18E3CC0B" w14:textId="77777777" w:rsidR="000936F7" w:rsidRPr="000E03E7" w:rsidRDefault="000936F7" w:rsidP="003451D3">
            <w:pPr>
              <w:spacing w:after="0" w:line="240" w:lineRule="auto"/>
              <w:jc w:val="center"/>
              <w:rPr>
                <w:rFonts w:ascii="Arial" w:eastAsia="Times New Roman" w:hAnsi="Arial" w:cs="Arial"/>
                <w:lang w:eastAsia="en-GB"/>
              </w:rPr>
            </w:pPr>
            <w:r w:rsidRPr="000E03E7">
              <w:rPr>
                <w:rFonts w:ascii="Arial" w:eastAsia="Times New Roman" w:hAnsi="Arial" w:cs="Arial"/>
                <w:lang w:eastAsia="en-GB"/>
              </w:rPr>
              <w:t> </w:t>
            </w:r>
          </w:p>
        </w:tc>
      </w:tr>
    </w:tbl>
    <w:p w14:paraId="7CFCB4E2" w14:textId="77777777" w:rsidR="000936F7" w:rsidRPr="004C3780" w:rsidRDefault="000936F7" w:rsidP="000936F7">
      <w:pPr>
        <w:spacing w:after="0"/>
        <w:rPr>
          <w:rFonts w:ascii="Arial" w:hAnsi="Arial" w:cs="Arial"/>
          <w:b/>
        </w:rPr>
      </w:pPr>
    </w:p>
    <w:p w14:paraId="05B44A1A" w14:textId="77777777" w:rsidR="000936F7" w:rsidRPr="004C3780" w:rsidRDefault="000936F7" w:rsidP="000936F7">
      <w:pPr>
        <w:spacing w:after="0"/>
        <w:rPr>
          <w:rFonts w:ascii="Arial" w:hAnsi="Arial" w:cs="Arial"/>
        </w:rPr>
      </w:pPr>
      <w:r w:rsidRPr="004C3780">
        <w:rPr>
          <w:rFonts w:ascii="Arial" w:hAnsi="Arial" w:cs="Arial"/>
        </w:rPr>
        <w:t xml:space="preserve">Available from (start date): ………….  </w:t>
      </w:r>
      <w:r>
        <w:rPr>
          <w:rFonts w:ascii="Arial" w:hAnsi="Arial" w:cs="Arial"/>
        </w:rPr>
        <w:t xml:space="preserve">          </w:t>
      </w:r>
      <w:r w:rsidRPr="004C3780">
        <w:rPr>
          <w:rFonts w:ascii="Arial" w:hAnsi="Arial" w:cs="Arial"/>
        </w:rPr>
        <w:t>Available until (end date, if applicable): ……….</w:t>
      </w:r>
      <w:r>
        <w:rPr>
          <w:rFonts w:ascii="Arial" w:hAnsi="Arial" w:cs="Arial"/>
        </w:rPr>
        <w:t>..</w:t>
      </w:r>
    </w:p>
    <w:p w14:paraId="708B6EA1" w14:textId="77777777" w:rsidR="000936F7" w:rsidRPr="004C3780" w:rsidRDefault="000936F7" w:rsidP="000936F7">
      <w:pPr>
        <w:spacing w:after="0"/>
        <w:rPr>
          <w:rFonts w:ascii="Arial" w:hAnsi="Arial" w:cs="Arial"/>
        </w:rPr>
      </w:pPr>
    </w:p>
    <w:p w14:paraId="3020169E" w14:textId="77777777" w:rsidR="000936F7" w:rsidRPr="004C3780" w:rsidRDefault="000936F7" w:rsidP="000936F7">
      <w:pPr>
        <w:pStyle w:val="Heading1"/>
        <w:rPr>
          <w:rFonts w:cs="Arial"/>
          <w:szCs w:val="22"/>
          <w:u w:val="single"/>
        </w:rPr>
      </w:pPr>
      <w:r w:rsidRPr="004C3780">
        <w:rPr>
          <w:rFonts w:cs="Arial"/>
          <w:szCs w:val="22"/>
          <w:u w:val="single"/>
        </w:rPr>
        <w:t>Volunteer roles</w:t>
      </w:r>
    </w:p>
    <w:p w14:paraId="5A107640" w14:textId="77777777" w:rsidR="000936F7" w:rsidRDefault="000936F7" w:rsidP="000936F7">
      <w:pPr>
        <w:spacing w:after="0"/>
        <w:rPr>
          <w:rFonts w:ascii="Arial" w:hAnsi="Arial" w:cs="Arial"/>
        </w:rPr>
      </w:pPr>
      <w:r w:rsidRPr="004C3780">
        <w:rPr>
          <w:rFonts w:ascii="Arial" w:hAnsi="Arial" w:cs="Arial"/>
        </w:rPr>
        <w:t>Please consider the various volunteer roles and read the volunteer role descriptions carefully before indicating below which role(s) you are applying for:</w:t>
      </w:r>
    </w:p>
    <w:p w14:paraId="58E954E5" w14:textId="77777777" w:rsidR="00943313" w:rsidRPr="004C3780" w:rsidRDefault="00943313" w:rsidP="000936F7">
      <w:pPr>
        <w:spacing w:after="0"/>
        <w:rPr>
          <w:rFonts w:ascii="Arial" w:hAnsi="Arial" w:cs="Arial"/>
        </w:rPr>
      </w:pPr>
    </w:p>
    <w:p w14:paraId="449560B2" w14:textId="77777777" w:rsidR="000936F7" w:rsidRPr="004C3780" w:rsidRDefault="000936F7" w:rsidP="000936F7">
      <w:pP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276"/>
      </w:tblGrid>
      <w:tr w:rsidR="000936F7" w:rsidRPr="004C3780" w14:paraId="1DE45EB4" w14:textId="77777777" w:rsidTr="003451D3">
        <w:tc>
          <w:tcPr>
            <w:tcW w:w="3686" w:type="dxa"/>
          </w:tcPr>
          <w:p w14:paraId="31AB78A3" w14:textId="77777777" w:rsidR="000936F7" w:rsidRPr="004C3780" w:rsidRDefault="000936F7" w:rsidP="003451D3">
            <w:pPr>
              <w:spacing w:before="60" w:after="60" w:line="240" w:lineRule="auto"/>
              <w:rPr>
                <w:rFonts w:ascii="Arial" w:hAnsi="Arial" w:cs="Arial"/>
              </w:rPr>
            </w:pPr>
            <w:r w:rsidRPr="004C3780">
              <w:rPr>
                <w:rFonts w:ascii="Arial" w:hAnsi="Arial" w:cs="Arial"/>
              </w:rPr>
              <w:t>Visitor Services Assistant</w:t>
            </w:r>
          </w:p>
        </w:tc>
        <w:tc>
          <w:tcPr>
            <w:tcW w:w="1276" w:type="dxa"/>
          </w:tcPr>
          <w:p w14:paraId="1A3FD53E" w14:textId="77777777" w:rsidR="000936F7" w:rsidRPr="004C3780" w:rsidRDefault="000936F7" w:rsidP="003451D3">
            <w:pPr>
              <w:spacing w:before="60" w:after="60" w:line="240" w:lineRule="auto"/>
              <w:rPr>
                <w:rFonts w:ascii="Arial" w:hAnsi="Arial" w:cs="Arial"/>
              </w:rPr>
            </w:pPr>
          </w:p>
        </w:tc>
      </w:tr>
      <w:tr w:rsidR="000936F7" w:rsidRPr="004C3780" w14:paraId="15A9D5CB" w14:textId="77777777" w:rsidTr="003451D3">
        <w:tc>
          <w:tcPr>
            <w:tcW w:w="3686" w:type="dxa"/>
          </w:tcPr>
          <w:p w14:paraId="5D11D530" w14:textId="77777777" w:rsidR="000936F7" w:rsidRPr="004C3780" w:rsidRDefault="000936F7" w:rsidP="003451D3">
            <w:pPr>
              <w:spacing w:before="60" w:after="60" w:line="240" w:lineRule="auto"/>
              <w:rPr>
                <w:rFonts w:ascii="Arial" w:hAnsi="Arial" w:cs="Arial"/>
              </w:rPr>
            </w:pPr>
            <w:r w:rsidRPr="004C3780">
              <w:rPr>
                <w:rFonts w:ascii="Arial" w:hAnsi="Arial" w:cs="Arial"/>
              </w:rPr>
              <w:t>Events &amp; Activities Co-ordinator</w:t>
            </w:r>
          </w:p>
        </w:tc>
        <w:tc>
          <w:tcPr>
            <w:tcW w:w="1276" w:type="dxa"/>
          </w:tcPr>
          <w:p w14:paraId="102C7C50" w14:textId="77777777" w:rsidR="000936F7" w:rsidRPr="004C3780" w:rsidRDefault="000936F7" w:rsidP="003451D3">
            <w:pPr>
              <w:spacing w:before="60" w:after="60" w:line="240" w:lineRule="auto"/>
              <w:rPr>
                <w:rFonts w:ascii="Arial" w:hAnsi="Arial" w:cs="Arial"/>
              </w:rPr>
            </w:pPr>
          </w:p>
        </w:tc>
      </w:tr>
      <w:tr w:rsidR="000936F7" w:rsidRPr="004C3780" w14:paraId="12FD4EA1" w14:textId="77777777" w:rsidTr="003451D3">
        <w:tc>
          <w:tcPr>
            <w:tcW w:w="3686" w:type="dxa"/>
          </w:tcPr>
          <w:p w14:paraId="2F7B8039" w14:textId="77777777" w:rsidR="000936F7" w:rsidRPr="004C3780" w:rsidRDefault="000936F7" w:rsidP="003451D3">
            <w:pPr>
              <w:spacing w:before="60" w:after="60" w:line="240" w:lineRule="auto"/>
              <w:rPr>
                <w:rFonts w:ascii="Arial" w:hAnsi="Arial" w:cs="Arial"/>
              </w:rPr>
            </w:pPr>
            <w:r w:rsidRPr="004C3780">
              <w:rPr>
                <w:rFonts w:ascii="Arial" w:hAnsi="Arial" w:cs="Arial"/>
              </w:rPr>
              <w:t>Gardening Volunteer</w:t>
            </w:r>
          </w:p>
        </w:tc>
        <w:tc>
          <w:tcPr>
            <w:tcW w:w="1276" w:type="dxa"/>
          </w:tcPr>
          <w:p w14:paraId="2FF2DC61" w14:textId="77777777" w:rsidR="000936F7" w:rsidRPr="004C3780" w:rsidRDefault="000936F7" w:rsidP="003451D3">
            <w:pPr>
              <w:spacing w:before="60" w:after="60" w:line="240" w:lineRule="auto"/>
              <w:rPr>
                <w:rFonts w:ascii="Arial" w:hAnsi="Arial" w:cs="Arial"/>
              </w:rPr>
            </w:pPr>
          </w:p>
        </w:tc>
      </w:tr>
      <w:tr w:rsidR="000936F7" w:rsidRPr="004C3780" w14:paraId="19FCF1D6" w14:textId="77777777" w:rsidTr="003451D3">
        <w:tc>
          <w:tcPr>
            <w:tcW w:w="3686" w:type="dxa"/>
          </w:tcPr>
          <w:p w14:paraId="49D173EF" w14:textId="77777777" w:rsidR="000936F7" w:rsidRPr="004C3780" w:rsidRDefault="000936F7" w:rsidP="003451D3">
            <w:pPr>
              <w:spacing w:before="60" w:after="60" w:line="240" w:lineRule="auto"/>
              <w:rPr>
                <w:rFonts w:ascii="Arial" w:hAnsi="Arial" w:cs="Arial"/>
              </w:rPr>
            </w:pPr>
            <w:r>
              <w:rPr>
                <w:rFonts w:ascii="Arial" w:hAnsi="Arial" w:cs="Arial"/>
              </w:rPr>
              <w:t>Other – please suggest</w:t>
            </w:r>
          </w:p>
        </w:tc>
        <w:tc>
          <w:tcPr>
            <w:tcW w:w="1276" w:type="dxa"/>
          </w:tcPr>
          <w:p w14:paraId="0359757D" w14:textId="77777777" w:rsidR="000936F7" w:rsidRPr="004C3780" w:rsidRDefault="000936F7" w:rsidP="003451D3">
            <w:pPr>
              <w:spacing w:before="60" w:after="60" w:line="240" w:lineRule="auto"/>
              <w:rPr>
                <w:rFonts w:ascii="Arial" w:hAnsi="Arial" w:cs="Arial"/>
              </w:rPr>
            </w:pPr>
          </w:p>
        </w:tc>
      </w:tr>
    </w:tbl>
    <w:p w14:paraId="17D665C7" w14:textId="77777777" w:rsidR="000936F7" w:rsidRPr="00031CFD" w:rsidRDefault="000936F7" w:rsidP="000936F7">
      <w:pPr>
        <w:spacing w:after="0" w:line="240" w:lineRule="auto"/>
        <w:rPr>
          <w:rFonts w:ascii="Arial" w:hAnsi="Arial" w:cs="Arial"/>
          <w:b/>
          <w:u w:val="single"/>
        </w:rPr>
      </w:pPr>
      <w:r w:rsidRPr="004C3780">
        <w:rPr>
          <w:rFonts w:ascii="Arial" w:hAnsi="Arial" w:cs="Arial"/>
        </w:rPr>
        <w:br w:type="page"/>
      </w:r>
      <w:r w:rsidRPr="00031CFD">
        <w:rPr>
          <w:rFonts w:ascii="Arial" w:hAnsi="Arial" w:cs="Arial"/>
          <w:b/>
          <w:u w:val="single"/>
        </w:rPr>
        <w:lastRenderedPageBreak/>
        <w:t>Information to support your application</w:t>
      </w:r>
    </w:p>
    <w:p w14:paraId="170B3E44" w14:textId="77777777" w:rsidR="000936F7" w:rsidRPr="004C3780" w:rsidRDefault="000936F7" w:rsidP="000936F7">
      <w:pPr>
        <w:spacing w:after="0" w:line="240" w:lineRule="auto"/>
        <w:rPr>
          <w:rFonts w:ascii="Arial" w:hAnsi="Arial" w:cs="Arial"/>
        </w:rPr>
      </w:pPr>
    </w:p>
    <w:p w14:paraId="2560684F" w14:textId="77777777" w:rsidR="000936F7" w:rsidRPr="004C3780" w:rsidRDefault="000936F7" w:rsidP="000936F7">
      <w:pPr>
        <w:spacing w:after="0" w:line="240" w:lineRule="auto"/>
        <w:rPr>
          <w:rFonts w:ascii="Arial" w:hAnsi="Arial" w:cs="Arial"/>
        </w:rPr>
      </w:pPr>
      <w:r w:rsidRPr="004C3780">
        <w:rPr>
          <w:rFonts w:ascii="Arial" w:hAnsi="Arial" w:cs="Arial"/>
        </w:rPr>
        <w:t>Please use this space to describe why you are interested in volunteering at Green’s Windmill &amp; Science Centre.  Also please list any skills / experience that you feel would be beneficial to a voluntary placement or that you feel you would like to develop:</w:t>
      </w:r>
    </w:p>
    <w:p w14:paraId="7E8E5B9D" w14:textId="77777777" w:rsidR="000936F7" w:rsidRPr="004C3780" w:rsidRDefault="000936F7" w:rsidP="000936F7">
      <w:pPr>
        <w:spacing w:after="0" w:line="240" w:lineRule="auto"/>
        <w:rPr>
          <w:rFonts w:ascii="Arial" w:hAnsi="Arial" w:cs="Arial"/>
        </w:rPr>
      </w:pPr>
    </w:p>
    <w:p w14:paraId="365D89BA" w14:textId="77777777" w:rsidR="000936F7" w:rsidRPr="004C3780" w:rsidRDefault="000936F7" w:rsidP="000936F7">
      <w:pPr>
        <w:spacing w:after="0" w:line="240" w:lineRule="auto"/>
        <w:rPr>
          <w:rFonts w:ascii="Arial" w:hAnsi="Arial" w:cs="Arial"/>
        </w:rPr>
      </w:pPr>
      <w:r w:rsidRPr="004C3780">
        <w:rPr>
          <w:rFonts w:ascii="Arial" w:hAnsi="Arial" w:cs="Arial"/>
        </w:rPr>
        <w:t>……………………………………………………………</w:t>
      </w:r>
      <w:r>
        <w:rPr>
          <w:rFonts w:ascii="Arial" w:hAnsi="Arial" w:cs="Arial"/>
        </w:rPr>
        <w:t>………………………………………………</w:t>
      </w:r>
    </w:p>
    <w:p w14:paraId="3D79696E" w14:textId="77777777" w:rsidR="000936F7" w:rsidRPr="004C3780" w:rsidRDefault="000936F7" w:rsidP="000936F7">
      <w:pPr>
        <w:spacing w:after="0" w:line="240" w:lineRule="auto"/>
        <w:rPr>
          <w:rFonts w:ascii="Arial" w:hAnsi="Arial" w:cs="Arial"/>
        </w:rPr>
      </w:pPr>
    </w:p>
    <w:p w14:paraId="75CE7806" w14:textId="77777777" w:rsidR="000936F7" w:rsidRPr="004C3780" w:rsidRDefault="000936F7" w:rsidP="000936F7">
      <w:pPr>
        <w:spacing w:after="0" w:line="240" w:lineRule="auto"/>
        <w:rPr>
          <w:rFonts w:ascii="Arial" w:hAnsi="Arial" w:cs="Arial"/>
        </w:rPr>
      </w:pPr>
      <w:r w:rsidRPr="004C3780">
        <w:rPr>
          <w:rFonts w:ascii="Arial" w:hAnsi="Arial" w:cs="Arial"/>
        </w:rPr>
        <w:t>……………………………</w:t>
      </w:r>
      <w:r>
        <w:rPr>
          <w:rFonts w:ascii="Arial" w:hAnsi="Arial" w:cs="Arial"/>
        </w:rPr>
        <w:t>………………………………………………………………………………</w:t>
      </w:r>
    </w:p>
    <w:p w14:paraId="0CDF80EF" w14:textId="77777777" w:rsidR="000936F7" w:rsidRPr="004C3780" w:rsidRDefault="000936F7" w:rsidP="000936F7">
      <w:pPr>
        <w:spacing w:after="0" w:line="240" w:lineRule="auto"/>
        <w:rPr>
          <w:rFonts w:ascii="Arial" w:hAnsi="Arial" w:cs="Arial"/>
        </w:rPr>
      </w:pPr>
    </w:p>
    <w:p w14:paraId="756202F3" w14:textId="77777777" w:rsidR="000936F7" w:rsidRPr="004C3780" w:rsidRDefault="000936F7" w:rsidP="000936F7">
      <w:pPr>
        <w:spacing w:after="0" w:line="240" w:lineRule="auto"/>
        <w:rPr>
          <w:rFonts w:ascii="Arial" w:hAnsi="Arial" w:cs="Arial"/>
        </w:rPr>
      </w:pPr>
      <w:r w:rsidRPr="004C3780">
        <w:rPr>
          <w:rFonts w:ascii="Arial" w:hAnsi="Arial" w:cs="Arial"/>
        </w:rPr>
        <w:t>……………………………………………………………………………………………………………</w:t>
      </w:r>
    </w:p>
    <w:p w14:paraId="4C1811F9" w14:textId="77777777" w:rsidR="000936F7" w:rsidRPr="004C3780" w:rsidRDefault="000936F7" w:rsidP="000936F7">
      <w:pPr>
        <w:spacing w:after="0" w:line="240" w:lineRule="auto"/>
        <w:rPr>
          <w:rFonts w:ascii="Arial" w:hAnsi="Arial" w:cs="Arial"/>
        </w:rPr>
      </w:pPr>
    </w:p>
    <w:p w14:paraId="5276544C" w14:textId="77777777" w:rsidR="000936F7" w:rsidRDefault="000936F7" w:rsidP="000936F7">
      <w:pPr>
        <w:spacing w:after="0" w:line="240" w:lineRule="auto"/>
        <w:rPr>
          <w:rFonts w:ascii="Arial" w:hAnsi="Arial" w:cs="Arial"/>
        </w:rPr>
      </w:pPr>
      <w:r w:rsidRPr="004C3780">
        <w:rPr>
          <w:rFonts w:ascii="Arial" w:hAnsi="Arial" w:cs="Arial"/>
        </w:rPr>
        <w:t>……………………………</w:t>
      </w:r>
      <w:r>
        <w:rPr>
          <w:rFonts w:ascii="Arial" w:hAnsi="Arial" w:cs="Arial"/>
        </w:rPr>
        <w:t>………………………………………………………………………………</w:t>
      </w:r>
    </w:p>
    <w:p w14:paraId="208CD575" w14:textId="77777777" w:rsidR="000936F7" w:rsidRDefault="000936F7" w:rsidP="000936F7">
      <w:pPr>
        <w:spacing w:after="0" w:line="240" w:lineRule="auto"/>
        <w:rPr>
          <w:rFonts w:ascii="Arial" w:hAnsi="Arial" w:cs="Arial"/>
        </w:rPr>
      </w:pPr>
    </w:p>
    <w:p w14:paraId="55E5A7EB" w14:textId="77777777" w:rsidR="000936F7" w:rsidRPr="004C3780" w:rsidRDefault="000936F7" w:rsidP="000936F7">
      <w:pPr>
        <w:spacing w:after="0" w:line="240" w:lineRule="auto"/>
        <w:rPr>
          <w:rFonts w:ascii="Arial" w:hAnsi="Arial" w:cs="Arial"/>
        </w:rPr>
      </w:pPr>
      <w:r w:rsidRPr="004C3780">
        <w:rPr>
          <w:rFonts w:ascii="Arial" w:hAnsi="Arial" w:cs="Arial"/>
        </w:rPr>
        <w:t>……………………………………………………………</w:t>
      </w:r>
      <w:r>
        <w:rPr>
          <w:rFonts w:ascii="Arial" w:hAnsi="Arial" w:cs="Arial"/>
        </w:rPr>
        <w:t>………………………………………………</w:t>
      </w:r>
    </w:p>
    <w:p w14:paraId="6667C7F9" w14:textId="77777777" w:rsidR="000936F7" w:rsidRPr="004C3780" w:rsidRDefault="000936F7" w:rsidP="000936F7">
      <w:pPr>
        <w:spacing w:after="0" w:line="240" w:lineRule="auto"/>
        <w:rPr>
          <w:rFonts w:ascii="Arial" w:hAnsi="Arial" w:cs="Arial"/>
        </w:rPr>
      </w:pPr>
    </w:p>
    <w:p w14:paraId="366F80FC" w14:textId="77777777" w:rsidR="000936F7" w:rsidRPr="004C3780" w:rsidRDefault="000936F7" w:rsidP="000936F7">
      <w:pPr>
        <w:spacing w:after="0" w:line="240" w:lineRule="auto"/>
        <w:rPr>
          <w:rFonts w:ascii="Arial" w:hAnsi="Arial" w:cs="Arial"/>
        </w:rPr>
      </w:pPr>
      <w:r w:rsidRPr="004C3780">
        <w:rPr>
          <w:rFonts w:ascii="Arial" w:hAnsi="Arial" w:cs="Arial"/>
        </w:rPr>
        <w:t>……………………………</w:t>
      </w:r>
      <w:r>
        <w:rPr>
          <w:rFonts w:ascii="Arial" w:hAnsi="Arial" w:cs="Arial"/>
        </w:rPr>
        <w:t>………………………………………………………………………………</w:t>
      </w:r>
    </w:p>
    <w:p w14:paraId="6EB4221B" w14:textId="77777777" w:rsidR="000936F7" w:rsidRPr="004C3780" w:rsidRDefault="000936F7" w:rsidP="000936F7">
      <w:pPr>
        <w:spacing w:after="0" w:line="240" w:lineRule="auto"/>
        <w:rPr>
          <w:rFonts w:ascii="Arial" w:hAnsi="Arial" w:cs="Arial"/>
        </w:rPr>
      </w:pPr>
    </w:p>
    <w:p w14:paraId="0F8D487E" w14:textId="77777777" w:rsidR="000936F7" w:rsidRPr="004C3780" w:rsidRDefault="000936F7" w:rsidP="000936F7">
      <w:pPr>
        <w:spacing w:after="0" w:line="240" w:lineRule="auto"/>
        <w:rPr>
          <w:rFonts w:ascii="Arial" w:hAnsi="Arial" w:cs="Arial"/>
        </w:rPr>
      </w:pPr>
      <w:r w:rsidRPr="004C3780">
        <w:rPr>
          <w:rFonts w:ascii="Arial" w:hAnsi="Arial" w:cs="Arial"/>
        </w:rPr>
        <w:t>……………………………………………………………………………………………………………</w:t>
      </w:r>
    </w:p>
    <w:p w14:paraId="3A22C5CB" w14:textId="77777777" w:rsidR="000936F7" w:rsidRPr="004C3780" w:rsidRDefault="000936F7" w:rsidP="000936F7">
      <w:pPr>
        <w:spacing w:after="0" w:line="240" w:lineRule="auto"/>
        <w:rPr>
          <w:rFonts w:ascii="Arial" w:hAnsi="Arial" w:cs="Arial"/>
        </w:rPr>
      </w:pPr>
    </w:p>
    <w:p w14:paraId="630AC32D" w14:textId="77777777" w:rsidR="000936F7" w:rsidRDefault="000936F7" w:rsidP="000936F7">
      <w:pPr>
        <w:spacing w:after="0" w:line="240" w:lineRule="auto"/>
        <w:rPr>
          <w:rFonts w:ascii="Arial" w:hAnsi="Arial" w:cs="Arial"/>
        </w:rPr>
      </w:pPr>
      <w:r w:rsidRPr="004C3780">
        <w:rPr>
          <w:rFonts w:ascii="Arial" w:hAnsi="Arial" w:cs="Arial"/>
        </w:rPr>
        <w:t>……………………………</w:t>
      </w:r>
      <w:r>
        <w:rPr>
          <w:rFonts w:ascii="Arial" w:hAnsi="Arial" w:cs="Arial"/>
        </w:rPr>
        <w:t>………………………………………………………………………………</w:t>
      </w:r>
    </w:p>
    <w:p w14:paraId="2EEE8BA9" w14:textId="77777777" w:rsidR="000936F7" w:rsidRDefault="000936F7" w:rsidP="000936F7">
      <w:pPr>
        <w:spacing w:after="0" w:line="240" w:lineRule="auto"/>
        <w:rPr>
          <w:rFonts w:ascii="Arial" w:hAnsi="Arial" w:cs="Arial"/>
        </w:rPr>
      </w:pPr>
    </w:p>
    <w:p w14:paraId="1070A4F8" w14:textId="77777777" w:rsidR="000936F7" w:rsidRDefault="000936F7" w:rsidP="000936F7">
      <w:pPr>
        <w:spacing w:after="0" w:line="240" w:lineRule="auto"/>
        <w:rPr>
          <w:rFonts w:ascii="Arial" w:hAnsi="Arial" w:cs="Arial"/>
        </w:rPr>
      </w:pPr>
    </w:p>
    <w:p w14:paraId="4C757803" w14:textId="77777777" w:rsidR="000936F7" w:rsidRDefault="000936F7" w:rsidP="000936F7">
      <w:pPr>
        <w:spacing w:after="0" w:line="240" w:lineRule="auto"/>
        <w:rPr>
          <w:rFonts w:ascii="Arial" w:hAnsi="Arial" w:cs="Arial"/>
        </w:rPr>
      </w:pPr>
    </w:p>
    <w:p w14:paraId="5189F497" w14:textId="77777777" w:rsidR="000936F7" w:rsidRPr="004C3780" w:rsidRDefault="000936F7" w:rsidP="000936F7">
      <w:pPr>
        <w:spacing w:after="0" w:line="240" w:lineRule="auto"/>
        <w:rPr>
          <w:rFonts w:ascii="Arial" w:hAnsi="Arial" w:cs="Arial"/>
          <w:b/>
          <w:u w:val="single"/>
        </w:rPr>
      </w:pPr>
      <w:r w:rsidRPr="004C3780">
        <w:rPr>
          <w:rFonts w:ascii="Arial" w:hAnsi="Arial" w:cs="Arial"/>
          <w:b/>
          <w:u w:val="single"/>
        </w:rPr>
        <w:t>References</w:t>
      </w:r>
    </w:p>
    <w:p w14:paraId="3479151B" w14:textId="77777777" w:rsidR="000936F7" w:rsidRPr="004C3780" w:rsidRDefault="000936F7" w:rsidP="000936F7">
      <w:pPr>
        <w:spacing w:after="0" w:line="240" w:lineRule="auto"/>
        <w:rPr>
          <w:rFonts w:ascii="Arial" w:hAnsi="Arial" w:cs="Arial"/>
        </w:rPr>
      </w:pPr>
    </w:p>
    <w:p w14:paraId="242B74E4" w14:textId="51315E51" w:rsidR="000936F7" w:rsidRPr="004C3780" w:rsidRDefault="000936F7" w:rsidP="000936F7">
      <w:pPr>
        <w:spacing w:after="0" w:line="240" w:lineRule="auto"/>
        <w:rPr>
          <w:rFonts w:ascii="Arial" w:hAnsi="Arial" w:cs="Arial"/>
        </w:rPr>
      </w:pPr>
      <w:r w:rsidRPr="004C3780">
        <w:rPr>
          <w:rFonts w:ascii="Arial" w:hAnsi="Arial" w:cs="Arial"/>
        </w:rPr>
        <w:t xml:space="preserve">Please can you provide contact details of two </w:t>
      </w:r>
      <w:r w:rsidR="00C07353">
        <w:rPr>
          <w:rFonts w:ascii="Arial" w:hAnsi="Arial" w:cs="Arial"/>
        </w:rPr>
        <w:t>professional</w:t>
      </w:r>
      <w:r w:rsidRPr="004C3780">
        <w:rPr>
          <w:rFonts w:ascii="Arial" w:hAnsi="Arial" w:cs="Arial"/>
        </w:rPr>
        <w:t xml:space="preserve"> </w:t>
      </w:r>
      <w:proofErr w:type="gramStart"/>
      <w:r w:rsidRPr="004C3780">
        <w:rPr>
          <w:rFonts w:ascii="Arial" w:hAnsi="Arial" w:cs="Arial"/>
        </w:rPr>
        <w:t>referees;</w:t>
      </w:r>
      <w:proofErr w:type="gramEnd"/>
    </w:p>
    <w:p w14:paraId="32301EA1" w14:textId="77777777" w:rsidR="000936F7" w:rsidRPr="004C3780" w:rsidRDefault="000936F7" w:rsidP="000936F7">
      <w:pPr>
        <w:spacing w:after="0" w:line="240" w:lineRule="auto"/>
        <w:rPr>
          <w:rFonts w:ascii="Arial" w:hAnsi="Arial" w:cs="Arial"/>
        </w:rPr>
      </w:pPr>
    </w:p>
    <w:p w14:paraId="7B13CB1F" w14:textId="77777777" w:rsidR="000936F7" w:rsidRPr="004C3780" w:rsidRDefault="000936F7" w:rsidP="000936F7">
      <w:pPr>
        <w:spacing w:after="0" w:line="240" w:lineRule="auto"/>
        <w:rPr>
          <w:rFonts w:ascii="Arial" w:hAnsi="Arial" w:cs="Arial"/>
        </w:rPr>
      </w:pPr>
      <w:r w:rsidRPr="004C3780">
        <w:rPr>
          <w:rFonts w:ascii="Arial" w:hAnsi="Arial" w:cs="Arial"/>
          <w:b/>
        </w:rPr>
        <w:t>1</w:t>
      </w:r>
      <w:r w:rsidRPr="004C3780">
        <w:rPr>
          <w:rFonts w:ascii="Arial" w:hAnsi="Arial" w:cs="Arial"/>
        </w:rPr>
        <w:t>.……………………………………………………</w:t>
      </w:r>
      <w:r>
        <w:rPr>
          <w:rFonts w:ascii="Arial" w:hAnsi="Arial" w:cs="Arial"/>
        </w:rPr>
        <w:t>…………………………………………………</w:t>
      </w:r>
      <w:r w:rsidRPr="004C3780">
        <w:rPr>
          <w:rFonts w:ascii="Arial" w:hAnsi="Arial" w:cs="Arial"/>
        </w:rPr>
        <w:br/>
      </w:r>
    </w:p>
    <w:p w14:paraId="41644CC9" w14:textId="77777777" w:rsidR="000936F7" w:rsidRPr="004C3780" w:rsidRDefault="000936F7" w:rsidP="000936F7">
      <w:pPr>
        <w:spacing w:after="0" w:line="240" w:lineRule="auto"/>
        <w:rPr>
          <w:rFonts w:ascii="Arial" w:hAnsi="Arial" w:cs="Arial"/>
          <w:b/>
        </w:rPr>
      </w:pPr>
      <w:r w:rsidRPr="004C3780">
        <w:rPr>
          <w:rFonts w:ascii="Arial" w:hAnsi="Arial" w:cs="Arial"/>
        </w:rPr>
        <w:t>….………………………………………………………………………………………………………</w:t>
      </w:r>
    </w:p>
    <w:p w14:paraId="3FE2A3D8" w14:textId="77777777" w:rsidR="000936F7" w:rsidRPr="004C3780" w:rsidRDefault="000936F7" w:rsidP="000936F7">
      <w:pPr>
        <w:spacing w:after="0" w:line="240" w:lineRule="auto"/>
        <w:rPr>
          <w:rFonts w:ascii="Arial" w:hAnsi="Arial" w:cs="Arial"/>
        </w:rPr>
      </w:pPr>
      <w:r w:rsidRPr="004C3780">
        <w:rPr>
          <w:rFonts w:ascii="Arial" w:hAnsi="Arial" w:cs="Arial"/>
          <w:b/>
        </w:rPr>
        <w:br/>
        <w:t>2</w:t>
      </w:r>
      <w:r w:rsidRPr="004C3780">
        <w:rPr>
          <w:rFonts w:ascii="Arial" w:hAnsi="Arial" w:cs="Arial"/>
        </w:rPr>
        <w:t>..…………………………</w:t>
      </w:r>
      <w:r>
        <w:rPr>
          <w:rFonts w:ascii="Arial" w:hAnsi="Arial" w:cs="Arial"/>
        </w:rPr>
        <w:t>……………………………………………………………………………</w:t>
      </w:r>
    </w:p>
    <w:p w14:paraId="74B473BA" w14:textId="77777777" w:rsidR="000936F7" w:rsidRPr="004C3780" w:rsidRDefault="000936F7" w:rsidP="000936F7">
      <w:pPr>
        <w:spacing w:after="0" w:line="240" w:lineRule="auto"/>
        <w:rPr>
          <w:rFonts w:ascii="Arial" w:hAnsi="Arial" w:cs="Arial"/>
        </w:rPr>
      </w:pPr>
      <w:r w:rsidRPr="004C3780">
        <w:rPr>
          <w:rFonts w:ascii="Arial" w:hAnsi="Arial" w:cs="Arial"/>
        </w:rPr>
        <w:br/>
        <w:t>……………………………</w:t>
      </w:r>
      <w:r>
        <w:rPr>
          <w:rFonts w:ascii="Arial" w:hAnsi="Arial" w:cs="Arial"/>
        </w:rPr>
        <w:t>……………………………………………………………………………</w:t>
      </w:r>
      <w:r w:rsidRPr="004C3780">
        <w:rPr>
          <w:rFonts w:ascii="Arial" w:hAnsi="Arial" w:cs="Arial"/>
        </w:rPr>
        <w:br/>
      </w:r>
    </w:p>
    <w:p w14:paraId="49C893BE" w14:textId="77777777" w:rsidR="000936F7" w:rsidRPr="004C3780" w:rsidRDefault="000936F7" w:rsidP="000936F7">
      <w:pPr>
        <w:numPr>
          <w:ilvl w:val="0"/>
          <w:numId w:val="4"/>
        </w:numPr>
        <w:spacing w:after="0" w:line="240" w:lineRule="auto"/>
        <w:rPr>
          <w:rFonts w:ascii="Arial" w:hAnsi="Arial" w:cs="Arial"/>
        </w:rPr>
      </w:pPr>
      <w:r w:rsidRPr="004C3780">
        <w:rPr>
          <w:rFonts w:ascii="Arial" w:hAnsi="Arial" w:cs="Arial"/>
        </w:rPr>
        <w:t xml:space="preserve">Current Referees?       </w:t>
      </w:r>
      <w:r w:rsidRPr="004C3780">
        <w:rPr>
          <w:rFonts w:ascii="Arial" w:hAnsi="Arial" w:cs="Arial"/>
        </w:rPr>
        <w:tab/>
        <w:t xml:space="preserve">Yes </w:t>
      </w:r>
      <w:r w:rsidRPr="004C3780">
        <w:rPr>
          <w:rFonts w:ascii="Arial" w:hAnsi="Arial" w:cs="Arial"/>
        </w:rPr>
        <w:fldChar w:fldCharType="begin">
          <w:ffData>
            <w:name w:val="Check1"/>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r w:rsidRPr="004C3780">
        <w:rPr>
          <w:rFonts w:ascii="Arial" w:hAnsi="Arial" w:cs="Arial"/>
        </w:rPr>
        <w:t xml:space="preserve">     No   </w:t>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p>
    <w:p w14:paraId="2ED8AC87" w14:textId="77777777" w:rsidR="000936F7" w:rsidRPr="004C3780" w:rsidRDefault="000936F7" w:rsidP="000936F7">
      <w:pPr>
        <w:spacing w:after="0" w:line="240" w:lineRule="auto"/>
        <w:rPr>
          <w:rFonts w:ascii="Arial" w:hAnsi="Arial" w:cs="Arial"/>
        </w:rPr>
      </w:pPr>
    </w:p>
    <w:p w14:paraId="495F7BFA" w14:textId="77777777" w:rsidR="000936F7" w:rsidRPr="004C3780" w:rsidRDefault="000936F7" w:rsidP="000936F7">
      <w:pPr>
        <w:numPr>
          <w:ilvl w:val="0"/>
          <w:numId w:val="4"/>
        </w:numPr>
        <w:spacing w:after="0" w:line="240" w:lineRule="auto"/>
        <w:rPr>
          <w:rFonts w:ascii="Arial" w:hAnsi="Arial" w:cs="Arial"/>
        </w:rPr>
      </w:pPr>
      <w:r w:rsidRPr="004C3780">
        <w:rPr>
          <w:rFonts w:ascii="Arial" w:hAnsi="Arial" w:cs="Arial"/>
        </w:rPr>
        <w:t xml:space="preserve">CV attached       </w:t>
      </w:r>
      <w:r w:rsidRPr="004C3780">
        <w:rPr>
          <w:rFonts w:ascii="Arial" w:hAnsi="Arial" w:cs="Arial"/>
        </w:rPr>
        <w:tab/>
      </w:r>
      <w:r w:rsidRPr="004C3780">
        <w:rPr>
          <w:rFonts w:ascii="Arial" w:hAnsi="Arial" w:cs="Arial"/>
        </w:rPr>
        <w:tab/>
        <w:t xml:space="preserve">Yes </w:t>
      </w:r>
      <w:bookmarkStart w:id="0" w:name="Check1"/>
      <w:r w:rsidRPr="004C3780">
        <w:rPr>
          <w:rFonts w:ascii="Arial" w:hAnsi="Arial" w:cs="Arial"/>
        </w:rPr>
        <w:fldChar w:fldCharType="begin">
          <w:ffData>
            <w:name w:val="Check1"/>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bookmarkEnd w:id="0"/>
      <w:r w:rsidRPr="004C3780">
        <w:rPr>
          <w:rFonts w:ascii="Arial" w:hAnsi="Arial" w:cs="Arial"/>
        </w:rPr>
        <w:t xml:space="preserve">     No   </w:t>
      </w:r>
      <w:r w:rsidRPr="004C3780">
        <w:rPr>
          <w:rFonts w:ascii="Arial" w:hAnsi="Arial" w:cs="Arial"/>
        </w:rPr>
        <w:fldChar w:fldCharType="begin">
          <w:ffData>
            <w:name w:val="Check2"/>
            <w:enabled/>
            <w:calcOnExit w:val="0"/>
            <w:checkBox>
              <w:sizeAuto/>
              <w:default w:val="0"/>
              <w:checked w:val="0"/>
            </w:checkBox>
          </w:ffData>
        </w:fldChar>
      </w:r>
      <w:bookmarkStart w:id="1" w:name="Check2"/>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bookmarkEnd w:id="1"/>
    </w:p>
    <w:p w14:paraId="6F2403DA" w14:textId="77777777" w:rsidR="000936F7" w:rsidRPr="00CC7C20" w:rsidRDefault="000936F7" w:rsidP="000936F7">
      <w:pPr>
        <w:spacing w:after="0" w:line="240" w:lineRule="auto"/>
        <w:rPr>
          <w:rFonts w:ascii="Arial" w:hAnsi="Arial" w:cs="Arial"/>
          <w:sz w:val="16"/>
          <w:szCs w:val="16"/>
        </w:rPr>
      </w:pPr>
    </w:p>
    <w:p w14:paraId="53B4C0D3" w14:textId="77777777" w:rsidR="000936F7" w:rsidRPr="00CC7C20" w:rsidRDefault="000936F7" w:rsidP="000936F7">
      <w:pPr>
        <w:spacing w:after="0" w:line="240" w:lineRule="auto"/>
        <w:rPr>
          <w:rFonts w:ascii="Arial" w:hAnsi="Arial" w:cs="Arial"/>
          <w:sz w:val="16"/>
          <w:szCs w:val="16"/>
        </w:rPr>
      </w:pPr>
    </w:p>
    <w:p w14:paraId="58563797" w14:textId="77777777" w:rsidR="000936F7" w:rsidRPr="004C3780" w:rsidRDefault="000936F7" w:rsidP="000936F7">
      <w:pPr>
        <w:spacing w:after="0" w:line="240" w:lineRule="auto"/>
        <w:rPr>
          <w:rFonts w:ascii="Arial" w:hAnsi="Arial" w:cs="Arial"/>
        </w:rPr>
      </w:pPr>
      <w:r w:rsidRPr="004C3780">
        <w:rPr>
          <w:rFonts w:ascii="Arial" w:hAnsi="Arial" w:cs="Arial"/>
        </w:rPr>
        <w:t>Sign……………………………………</w:t>
      </w:r>
      <w:r w:rsidRPr="004C3780">
        <w:rPr>
          <w:rFonts w:ascii="Arial" w:hAnsi="Arial" w:cs="Arial"/>
        </w:rPr>
        <w:tab/>
      </w:r>
      <w:r w:rsidRPr="004C3780">
        <w:rPr>
          <w:rFonts w:ascii="Arial" w:hAnsi="Arial" w:cs="Arial"/>
        </w:rPr>
        <w:tab/>
      </w:r>
      <w:r w:rsidRPr="004C3780">
        <w:rPr>
          <w:rFonts w:ascii="Arial" w:hAnsi="Arial" w:cs="Arial"/>
        </w:rPr>
        <w:tab/>
        <w:t>Date…………………</w:t>
      </w:r>
      <w:proofErr w:type="gramStart"/>
      <w:r w:rsidRPr="004C3780">
        <w:rPr>
          <w:rFonts w:ascii="Arial" w:hAnsi="Arial" w:cs="Arial"/>
        </w:rPr>
        <w:t>…..</w:t>
      </w:r>
      <w:proofErr w:type="gramEnd"/>
    </w:p>
    <w:p w14:paraId="7E9F8CFE" w14:textId="77777777" w:rsidR="000936F7" w:rsidRPr="004C3780" w:rsidRDefault="000936F7" w:rsidP="000936F7">
      <w:pPr>
        <w:spacing w:after="0" w:line="240" w:lineRule="auto"/>
        <w:rPr>
          <w:rFonts w:ascii="Arial" w:hAnsi="Arial" w:cs="Arial"/>
        </w:rPr>
      </w:pPr>
    </w:p>
    <w:p w14:paraId="49F0F71E" w14:textId="77777777" w:rsidR="000936F7" w:rsidRPr="004C3780" w:rsidRDefault="000936F7" w:rsidP="000936F7">
      <w:pPr>
        <w:spacing w:after="0" w:line="240" w:lineRule="auto"/>
        <w:rPr>
          <w:rFonts w:ascii="Arial" w:hAnsi="Arial" w:cs="Arial"/>
        </w:rPr>
      </w:pPr>
      <w:r w:rsidRPr="004C3780">
        <w:rPr>
          <w:rFonts w:ascii="Arial" w:hAnsi="Arial" w:cs="Arial"/>
          <w:b/>
          <w:u w:val="single"/>
        </w:rPr>
        <w:t>To confirm your interest</w:t>
      </w:r>
    </w:p>
    <w:p w14:paraId="3C4503B4" w14:textId="4DF609DD" w:rsidR="000936F7" w:rsidRPr="004C3780" w:rsidRDefault="000936F7" w:rsidP="000936F7">
      <w:pPr>
        <w:spacing w:before="120" w:after="120"/>
        <w:rPr>
          <w:rFonts w:ascii="Arial" w:hAnsi="Arial" w:cs="Arial"/>
        </w:rPr>
      </w:pPr>
      <w:r w:rsidRPr="004C3780">
        <w:rPr>
          <w:rFonts w:ascii="Arial" w:hAnsi="Arial" w:cs="Arial"/>
        </w:rPr>
        <w:t xml:space="preserve">Please return this application form via email to </w:t>
      </w:r>
      <w:r w:rsidR="009D4CBA">
        <w:rPr>
          <w:rFonts w:ascii="Arial" w:hAnsi="Arial" w:cs="Arial"/>
        </w:rPr>
        <w:t>greens</w:t>
      </w:r>
      <w:r w:rsidR="00C07353">
        <w:rPr>
          <w:rFonts w:ascii="Arial" w:hAnsi="Arial" w:cs="Arial"/>
        </w:rPr>
        <w:t>.</w:t>
      </w:r>
      <w:r w:rsidR="009D4CBA">
        <w:rPr>
          <w:rFonts w:ascii="Arial" w:hAnsi="Arial" w:cs="Arial"/>
        </w:rPr>
        <w:t>mill@nottinghamcity.gov.uk</w:t>
      </w:r>
      <w:r w:rsidRPr="004C3780">
        <w:rPr>
          <w:rFonts w:ascii="Arial" w:hAnsi="Arial" w:cs="Arial"/>
        </w:rPr>
        <w:t xml:space="preserve"> or post to: </w:t>
      </w:r>
    </w:p>
    <w:p w14:paraId="3EABE702" w14:textId="72E53D6C" w:rsidR="000936F7" w:rsidRPr="004C3780" w:rsidRDefault="000936F7" w:rsidP="000936F7">
      <w:pPr>
        <w:spacing w:after="0" w:line="240" w:lineRule="auto"/>
        <w:rPr>
          <w:rFonts w:ascii="Arial" w:hAnsi="Arial" w:cs="Arial"/>
        </w:rPr>
      </w:pPr>
      <w:r>
        <w:rPr>
          <w:rFonts w:ascii="Arial" w:hAnsi="Arial" w:cs="Arial"/>
        </w:rPr>
        <w:t>Jamie Duff</w:t>
      </w:r>
    </w:p>
    <w:p w14:paraId="63CA10AA" w14:textId="3DEBD2B6" w:rsidR="000936F7" w:rsidRPr="004C3780" w:rsidRDefault="000936F7" w:rsidP="000936F7">
      <w:pPr>
        <w:spacing w:after="0" w:line="240" w:lineRule="auto"/>
        <w:rPr>
          <w:rFonts w:ascii="Arial" w:hAnsi="Arial" w:cs="Arial"/>
        </w:rPr>
      </w:pPr>
      <w:r w:rsidRPr="004C3780">
        <w:rPr>
          <w:rFonts w:ascii="Arial" w:hAnsi="Arial" w:cs="Arial"/>
        </w:rPr>
        <w:t>Green’s Windmill &amp; Science Centre</w:t>
      </w:r>
    </w:p>
    <w:p w14:paraId="59EE3AE6" w14:textId="5F7245C7" w:rsidR="000936F7" w:rsidRPr="004C3780" w:rsidRDefault="000936F7" w:rsidP="000936F7">
      <w:pPr>
        <w:spacing w:after="0" w:line="240" w:lineRule="auto"/>
        <w:rPr>
          <w:rFonts w:ascii="Arial" w:hAnsi="Arial" w:cs="Arial"/>
        </w:rPr>
      </w:pPr>
      <w:r w:rsidRPr="004C3780">
        <w:rPr>
          <w:rFonts w:ascii="Arial" w:hAnsi="Arial" w:cs="Arial"/>
        </w:rPr>
        <w:t>Windmill Lane</w:t>
      </w:r>
    </w:p>
    <w:p w14:paraId="23566E09" w14:textId="1AFF6DC8" w:rsidR="000936F7" w:rsidRPr="004C3780" w:rsidRDefault="000936F7" w:rsidP="000936F7">
      <w:pPr>
        <w:spacing w:after="0" w:line="240" w:lineRule="auto"/>
        <w:rPr>
          <w:rFonts w:ascii="Arial" w:hAnsi="Arial" w:cs="Arial"/>
        </w:rPr>
      </w:pPr>
      <w:r w:rsidRPr="004C3780">
        <w:rPr>
          <w:rFonts w:ascii="Arial" w:hAnsi="Arial" w:cs="Arial"/>
        </w:rPr>
        <w:t>Nottingham</w:t>
      </w:r>
    </w:p>
    <w:p w14:paraId="45C81900" w14:textId="54234714" w:rsidR="000936F7" w:rsidRPr="004C3780" w:rsidRDefault="000936F7" w:rsidP="000936F7">
      <w:pPr>
        <w:spacing w:after="0" w:line="240" w:lineRule="auto"/>
        <w:rPr>
          <w:rFonts w:ascii="Arial" w:hAnsi="Arial" w:cs="Arial"/>
        </w:rPr>
      </w:pPr>
      <w:r w:rsidRPr="004C3780">
        <w:rPr>
          <w:rFonts w:ascii="Arial" w:hAnsi="Arial" w:cs="Arial"/>
        </w:rPr>
        <w:t>NG2 4BQ</w:t>
      </w:r>
    </w:p>
    <w:p w14:paraId="2873E4A7" w14:textId="77777777" w:rsidR="000936F7" w:rsidRDefault="000936F7" w:rsidP="000936F7">
      <w:pPr>
        <w:spacing w:after="0" w:line="240" w:lineRule="auto"/>
        <w:rPr>
          <w:rFonts w:ascii="Arial" w:hAnsi="Arial" w:cs="Arial"/>
        </w:rPr>
      </w:pPr>
    </w:p>
    <w:p w14:paraId="0117915F" w14:textId="77777777" w:rsidR="000936F7" w:rsidRPr="004C3780" w:rsidRDefault="000936F7" w:rsidP="000936F7">
      <w:pPr>
        <w:spacing w:after="0" w:line="240" w:lineRule="auto"/>
        <w:rPr>
          <w:rFonts w:ascii="Arial" w:hAnsi="Arial" w:cs="Arial"/>
        </w:rPr>
      </w:pPr>
      <w:r w:rsidRPr="004C3780">
        <w:rPr>
          <w:rFonts w:ascii="Arial" w:hAnsi="Arial" w:cs="Arial"/>
        </w:rPr>
        <w:t>Thank you very much for your time. We will be in contact with you very soon regarding your application.  Please indicate how you found out about our volunteering opportunities:</w:t>
      </w:r>
    </w:p>
    <w:p w14:paraId="00308D8E" w14:textId="77777777" w:rsidR="000936F7" w:rsidRDefault="000936F7" w:rsidP="000936F7">
      <w:pPr>
        <w:spacing w:after="0" w:line="240" w:lineRule="auto"/>
        <w:rPr>
          <w:rFonts w:ascii="Arial" w:hAnsi="Arial" w:cs="Arial"/>
        </w:rPr>
      </w:pPr>
      <w:r>
        <w:rPr>
          <w:rFonts w:ascii="Arial" w:hAnsi="Arial" w:cs="Arial"/>
        </w:rPr>
        <w:tab/>
      </w:r>
      <w:r>
        <w:rPr>
          <w:rFonts w:ascii="Arial" w:hAnsi="Arial" w:cs="Arial"/>
        </w:rPr>
        <w:tab/>
      </w:r>
    </w:p>
    <w:p w14:paraId="61B34239" w14:textId="77777777" w:rsidR="000936F7" w:rsidRPr="00CC7C20" w:rsidRDefault="000936F7" w:rsidP="000936F7">
      <w:pPr>
        <w:spacing w:after="0" w:line="240" w:lineRule="auto"/>
        <w:rPr>
          <w:rFonts w:ascii="Arial" w:hAnsi="Arial" w:cs="Arial"/>
          <w:sz w:val="16"/>
          <w:szCs w:val="16"/>
        </w:rPr>
      </w:pPr>
      <w:r w:rsidRPr="004C3780">
        <w:rPr>
          <w:rFonts w:ascii="Arial" w:hAnsi="Arial" w:cs="Arial"/>
        </w:rPr>
        <w:t>……………………………………</w:t>
      </w:r>
    </w:p>
    <w:p w14:paraId="35006E8B" w14:textId="77777777" w:rsidR="000936F7" w:rsidRDefault="000936F7" w:rsidP="000936F7">
      <w:pPr>
        <w:spacing w:after="0" w:line="240" w:lineRule="auto"/>
        <w:rPr>
          <w:rFonts w:ascii="Arial" w:hAnsi="Arial" w:cs="Arial"/>
        </w:rPr>
      </w:pPr>
      <w:r w:rsidRPr="00CC7C20">
        <w:rPr>
          <w:rFonts w:ascii="Arial" w:hAnsi="Arial" w:cs="Arial"/>
          <w:sz w:val="16"/>
          <w:szCs w:val="16"/>
        </w:rPr>
        <w:tab/>
      </w:r>
      <w:r w:rsidRPr="00CC7C20">
        <w:rPr>
          <w:rFonts w:ascii="Arial" w:hAnsi="Arial" w:cs="Arial"/>
          <w:sz w:val="16"/>
          <w:szCs w:val="16"/>
        </w:rPr>
        <w:tab/>
      </w:r>
      <w:r w:rsidRPr="00CC7C20">
        <w:rPr>
          <w:rFonts w:ascii="Arial" w:hAnsi="Arial" w:cs="Arial"/>
          <w:sz w:val="16"/>
          <w:szCs w:val="16"/>
        </w:rPr>
        <w:tab/>
      </w:r>
      <w:r w:rsidRPr="00CC7C20">
        <w:rPr>
          <w:rFonts w:ascii="Arial" w:hAnsi="Arial" w:cs="Arial"/>
          <w:sz w:val="16"/>
          <w:szCs w:val="16"/>
        </w:rPr>
        <w:tab/>
      </w:r>
      <w:r w:rsidRPr="00CC7C20">
        <w:rPr>
          <w:rFonts w:ascii="Arial" w:hAnsi="Arial" w:cs="Arial"/>
          <w:sz w:val="16"/>
          <w:szCs w:val="16"/>
        </w:rPr>
        <w:tab/>
      </w:r>
      <w:r w:rsidRPr="004C3780">
        <w:rPr>
          <w:rFonts w:ascii="Arial" w:hAnsi="Arial" w:cs="Arial"/>
        </w:rPr>
        <w:br/>
        <w:t>Details will be kept on file in accordance with The Data Protection Act 1998.</w:t>
      </w:r>
    </w:p>
    <w:p w14:paraId="6C9D92CD" w14:textId="77777777" w:rsidR="000936F7" w:rsidRPr="004C3780" w:rsidRDefault="000936F7" w:rsidP="000936F7">
      <w:pPr>
        <w:pBdr>
          <w:bottom w:val="single" w:sz="12" w:space="1" w:color="auto"/>
        </w:pBdr>
        <w:spacing w:after="0"/>
        <w:jc w:val="center"/>
        <w:rPr>
          <w:rFonts w:ascii="Arial" w:hAnsi="Arial" w:cs="Arial"/>
          <w:b/>
          <w:sz w:val="32"/>
          <w:szCs w:val="32"/>
        </w:rPr>
      </w:pPr>
      <w:r>
        <w:rPr>
          <w:rFonts w:ascii="Arial" w:hAnsi="Arial" w:cs="Arial"/>
        </w:rPr>
        <w:br w:type="page"/>
      </w:r>
      <w:r>
        <w:rPr>
          <w:rFonts w:ascii="Arial" w:hAnsi="Arial" w:cs="Arial"/>
          <w:b/>
          <w:sz w:val="32"/>
          <w:szCs w:val="32"/>
        </w:rPr>
        <w:lastRenderedPageBreak/>
        <w:t>Equal Opportunities Monitoring</w:t>
      </w:r>
      <w:r w:rsidRPr="004C3780">
        <w:rPr>
          <w:rFonts w:ascii="Arial" w:hAnsi="Arial" w:cs="Arial"/>
          <w:b/>
          <w:sz w:val="32"/>
          <w:szCs w:val="32"/>
        </w:rPr>
        <w:t xml:space="preserve"> Form</w:t>
      </w:r>
    </w:p>
    <w:p w14:paraId="7415A72C" w14:textId="77777777" w:rsidR="000936F7" w:rsidRPr="004C3780" w:rsidRDefault="000936F7" w:rsidP="000936F7">
      <w:pPr>
        <w:spacing w:after="0"/>
        <w:rPr>
          <w:rFonts w:ascii="Arial" w:hAnsi="Arial" w:cs="Arial"/>
        </w:rPr>
      </w:pPr>
    </w:p>
    <w:p w14:paraId="7DBB47FB" w14:textId="77777777" w:rsidR="000936F7" w:rsidRDefault="000936F7" w:rsidP="000936F7">
      <w:pPr>
        <w:spacing w:before="120" w:after="120"/>
        <w:rPr>
          <w:rFonts w:ascii="Arial" w:hAnsi="Arial" w:cs="Arial"/>
        </w:rPr>
      </w:pPr>
      <w:r>
        <w:rPr>
          <w:rFonts w:ascii="Arial" w:hAnsi="Arial" w:cs="Arial"/>
        </w:rPr>
        <w:t>Green’s Windmill &amp; Science Centre aims to provide equal opportunities and fair treatment for all volunteers. Please complete this form in order to help us understand who we are reaching and to better serve everyone in our community. The information will be used to provide an overall profile analysis of our volunteer base.</w:t>
      </w:r>
    </w:p>
    <w:p w14:paraId="14C551E9" w14:textId="77777777" w:rsidR="000936F7" w:rsidRDefault="000936F7" w:rsidP="000936F7">
      <w:pPr>
        <w:spacing w:before="120" w:after="120"/>
        <w:rPr>
          <w:rFonts w:ascii="Arial" w:hAnsi="Arial" w:cs="Arial"/>
        </w:rPr>
      </w:pPr>
      <w:r>
        <w:rPr>
          <w:rFonts w:ascii="Arial" w:hAnsi="Arial" w:cs="Arial"/>
        </w:rPr>
        <w:t>All details are held in accordance with the Data Protection Act 1998.</w:t>
      </w:r>
    </w:p>
    <w:p w14:paraId="70E41682" w14:textId="77777777" w:rsidR="000936F7" w:rsidRDefault="000936F7" w:rsidP="000936F7">
      <w:pPr>
        <w:spacing w:before="120" w:after="120"/>
        <w:rPr>
          <w:rFonts w:ascii="Arial" w:hAnsi="Arial" w:cs="Arial"/>
        </w:rPr>
      </w:pPr>
      <w:r>
        <w:rPr>
          <w:rFonts w:ascii="Arial" w:hAnsi="Arial" w:cs="Arial"/>
        </w:rPr>
        <w:t>You do not have to answer any questions you are uncomfortable with.</w:t>
      </w:r>
    </w:p>
    <w:p w14:paraId="79406246" w14:textId="77777777" w:rsidR="000936F7" w:rsidRDefault="000936F7" w:rsidP="000936F7">
      <w:pPr>
        <w:spacing w:before="120" w:after="120"/>
        <w:rPr>
          <w:rFonts w:ascii="Arial" w:hAnsi="Arial" w:cs="Arial"/>
        </w:rPr>
      </w:pPr>
    </w:p>
    <w:p w14:paraId="36070ABF" w14:textId="18848F6C" w:rsidR="000936F7" w:rsidRPr="0055578D" w:rsidRDefault="00C07353" w:rsidP="000936F7">
      <w:pPr>
        <w:numPr>
          <w:ilvl w:val="0"/>
          <w:numId w:val="5"/>
        </w:numPr>
        <w:spacing w:before="120" w:after="120" w:line="240" w:lineRule="auto"/>
        <w:rPr>
          <w:rFonts w:ascii="Arial" w:hAnsi="Arial" w:cs="Arial"/>
          <w:b/>
        </w:rPr>
      </w:pPr>
      <w:r>
        <w:rPr>
          <w:rFonts w:ascii="Arial" w:hAnsi="Arial" w:cs="Arial"/>
          <w:b/>
        </w:rPr>
        <w:t>Which g</w:t>
      </w:r>
      <w:r w:rsidR="005C6915">
        <w:rPr>
          <w:rFonts w:ascii="Arial" w:hAnsi="Arial" w:cs="Arial"/>
          <w:b/>
        </w:rPr>
        <w:t xml:space="preserve">ender </w:t>
      </w:r>
      <w:r>
        <w:rPr>
          <w:rFonts w:ascii="Arial" w:hAnsi="Arial" w:cs="Arial"/>
          <w:b/>
        </w:rPr>
        <w:t xml:space="preserve">do </w:t>
      </w:r>
      <w:proofErr w:type="gramStart"/>
      <w:r>
        <w:rPr>
          <w:rFonts w:ascii="Arial" w:hAnsi="Arial" w:cs="Arial"/>
          <w:b/>
        </w:rPr>
        <w:t>you</w:t>
      </w:r>
      <w:proofErr w:type="gramEnd"/>
      <w:r>
        <w:rPr>
          <w:rFonts w:ascii="Arial" w:hAnsi="Arial" w:cs="Arial"/>
          <w:b/>
        </w:rPr>
        <w:t xml:space="preserve"> </w:t>
      </w:r>
      <w:r w:rsidR="005C6915">
        <w:rPr>
          <w:rFonts w:ascii="Arial" w:hAnsi="Arial" w:cs="Arial"/>
          <w:b/>
        </w:rPr>
        <w:t>i</w:t>
      </w:r>
      <w:r w:rsidR="009D4CBA">
        <w:rPr>
          <w:rFonts w:ascii="Arial" w:hAnsi="Arial" w:cs="Arial"/>
          <w:b/>
        </w:rPr>
        <w:t>dentity</w:t>
      </w:r>
      <w:r>
        <w:rPr>
          <w:rFonts w:ascii="Arial" w:hAnsi="Arial" w:cs="Arial"/>
          <w:b/>
        </w:rPr>
        <w:t xml:space="preserve"> with</w:t>
      </w:r>
      <w:r w:rsidR="000936F7" w:rsidRPr="0055578D">
        <w:rPr>
          <w:rFonts w:ascii="Arial" w:hAnsi="Arial" w:cs="Arial"/>
          <w:b/>
        </w:rPr>
        <w:t>:</w:t>
      </w:r>
      <w:r w:rsidR="000936F7" w:rsidRPr="0055578D">
        <w:rPr>
          <w:rFonts w:ascii="Arial" w:hAnsi="Arial" w:cs="Arial"/>
        </w:rPr>
        <w:tab/>
      </w:r>
    </w:p>
    <w:p w14:paraId="473409D8" w14:textId="77777777" w:rsidR="000936F7" w:rsidRDefault="000936F7" w:rsidP="000936F7">
      <w:pPr>
        <w:spacing w:before="120" w:after="120" w:line="240" w:lineRule="auto"/>
        <w:ind w:left="720"/>
        <w:rPr>
          <w:rFonts w:ascii="Arial" w:hAnsi="Arial" w:cs="Arial"/>
          <w:b/>
        </w:rPr>
      </w:pPr>
    </w:p>
    <w:p w14:paraId="326A6FBF" w14:textId="77777777" w:rsidR="000936F7" w:rsidRPr="00AC30D0" w:rsidRDefault="000936F7" w:rsidP="000936F7">
      <w:pPr>
        <w:numPr>
          <w:ilvl w:val="0"/>
          <w:numId w:val="5"/>
        </w:numPr>
        <w:spacing w:before="120" w:after="120" w:line="360" w:lineRule="auto"/>
        <w:rPr>
          <w:rFonts w:ascii="Arial" w:hAnsi="Arial" w:cs="Arial"/>
          <w:b/>
        </w:rPr>
      </w:pPr>
      <w:r w:rsidRPr="00AC30D0">
        <w:rPr>
          <w:rFonts w:ascii="Arial" w:hAnsi="Arial" w:cs="Arial"/>
          <w:b/>
        </w:rPr>
        <w:t>Which age group do you fall into:</w:t>
      </w:r>
    </w:p>
    <w:p w14:paraId="384DC8C8" w14:textId="77777777" w:rsidR="000936F7" w:rsidRDefault="000936F7" w:rsidP="000936F7">
      <w:pPr>
        <w:spacing w:before="120" w:after="120" w:line="480" w:lineRule="auto"/>
        <w:ind w:left="720"/>
        <w:rPr>
          <w:rFonts w:ascii="Arial" w:hAnsi="Arial" w:cs="Arial"/>
        </w:rPr>
      </w:pPr>
      <w:r>
        <w:rPr>
          <w:rFonts w:ascii="Arial" w:hAnsi="Arial" w:cs="Arial"/>
        </w:rPr>
        <w:t>16 – 19</w:t>
      </w:r>
      <w:r w:rsidRPr="004C3780">
        <w:rPr>
          <w:rFonts w:ascii="Arial" w:hAnsi="Arial" w:cs="Arial"/>
        </w:rPr>
        <w:t xml:space="preserve">  </w:t>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r>
        <w:rPr>
          <w:rFonts w:ascii="Arial" w:hAnsi="Arial" w:cs="Arial"/>
        </w:rPr>
        <w:tab/>
        <w:t>20 – 24</w:t>
      </w:r>
      <w:r w:rsidRPr="004C3780">
        <w:rPr>
          <w:rFonts w:ascii="Arial" w:hAnsi="Arial" w:cs="Arial"/>
        </w:rPr>
        <w:t xml:space="preserve">  </w:t>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r>
        <w:rPr>
          <w:rFonts w:ascii="Arial" w:hAnsi="Arial" w:cs="Arial"/>
        </w:rPr>
        <w:tab/>
        <w:t>25 – 34</w:t>
      </w:r>
      <w:r w:rsidRPr="004C3780">
        <w:rPr>
          <w:rFonts w:ascii="Arial" w:hAnsi="Arial" w:cs="Arial"/>
        </w:rPr>
        <w:t xml:space="preserve">  </w:t>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r>
        <w:rPr>
          <w:rFonts w:ascii="Arial" w:hAnsi="Arial" w:cs="Arial"/>
        </w:rPr>
        <w:tab/>
        <w:t>35 – 44</w:t>
      </w:r>
      <w:r w:rsidRPr="004C3780">
        <w:rPr>
          <w:rFonts w:ascii="Arial" w:hAnsi="Arial" w:cs="Arial"/>
        </w:rPr>
        <w:t xml:space="preserve">  </w:t>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p>
    <w:p w14:paraId="1B1C64B2" w14:textId="77777777" w:rsidR="000936F7" w:rsidRDefault="000936F7" w:rsidP="000936F7">
      <w:pPr>
        <w:spacing w:before="120" w:after="120" w:line="240" w:lineRule="auto"/>
        <w:ind w:left="720"/>
        <w:rPr>
          <w:rFonts w:ascii="Arial" w:hAnsi="Arial" w:cs="Arial"/>
        </w:rPr>
      </w:pPr>
      <w:r>
        <w:rPr>
          <w:rFonts w:ascii="Arial" w:hAnsi="Arial" w:cs="Arial"/>
        </w:rPr>
        <w:t>45 – 54</w:t>
      </w:r>
      <w:r w:rsidRPr="004C3780">
        <w:rPr>
          <w:rFonts w:ascii="Arial" w:hAnsi="Arial" w:cs="Arial"/>
        </w:rPr>
        <w:t xml:space="preserve">  </w:t>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r>
        <w:rPr>
          <w:rFonts w:ascii="Arial" w:hAnsi="Arial" w:cs="Arial"/>
        </w:rPr>
        <w:tab/>
        <w:t>55 – 64</w:t>
      </w:r>
      <w:r w:rsidRPr="004C3780">
        <w:rPr>
          <w:rFonts w:ascii="Arial" w:hAnsi="Arial" w:cs="Arial"/>
        </w:rPr>
        <w:t xml:space="preserve">  </w:t>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r>
        <w:rPr>
          <w:rFonts w:ascii="Arial" w:hAnsi="Arial" w:cs="Arial"/>
        </w:rPr>
        <w:tab/>
        <w:t>65 – 74</w:t>
      </w:r>
      <w:r w:rsidRPr="004C3780">
        <w:rPr>
          <w:rFonts w:ascii="Arial" w:hAnsi="Arial" w:cs="Arial"/>
        </w:rPr>
        <w:t xml:space="preserve">  </w:t>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r>
        <w:rPr>
          <w:rFonts w:ascii="Arial" w:hAnsi="Arial" w:cs="Arial"/>
        </w:rPr>
        <w:tab/>
        <w:t>75 or over</w:t>
      </w:r>
      <w:r w:rsidRPr="004C3780">
        <w:rPr>
          <w:rFonts w:ascii="Arial" w:hAnsi="Arial" w:cs="Arial"/>
        </w:rPr>
        <w:t xml:space="preserve">  </w:t>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p>
    <w:p w14:paraId="2B4FB172" w14:textId="77777777" w:rsidR="000936F7" w:rsidRDefault="000936F7" w:rsidP="000936F7">
      <w:pPr>
        <w:spacing w:before="120" w:after="120" w:line="240" w:lineRule="auto"/>
        <w:ind w:left="720"/>
        <w:rPr>
          <w:rFonts w:ascii="Arial" w:hAnsi="Arial" w:cs="Arial"/>
          <w:b/>
        </w:rPr>
      </w:pPr>
    </w:p>
    <w:p w14:paraId="2B571F68" w14:textId="77777777" w:rsidR="000936F7" w:rsidRPr="00AC30D0" w:rsidRDefault="000936F7" w:rsidP="000936F7">
      <w:pPr>
        <w:numPr>
          <w:ilvl w:val="0"/>
          <w:numId w:val="5"/>
        </w:numPr>
        <w:spacing w:before="120" w:after="120" w:line="360" w:lineRule="auto"/>
        <w:rPr>
          <w:rFonts w:ascii="Arial" w:hAnsi="Arial" w:cs="Arial"/>
          <w:b/>
        </w:rPr>
      </w:pPr>
      <w:r w:rsidRPr="00AC30D0">
        <w:rPr>
          <w:rFonts w:ascii="Arial" w:hAnsi="Arial" w:cs="Arial"/>
          <w:b/>
        </w:rPr>
        <w:t>How would you describe your ethnic origin:</w:t>
      </w:r>
    </w:p>
    <w:p w14:paraId="485CAD13" w14:textId="77777777" w:rsidR="000936F7" w:rsidRDefault="000936F7" w:rsidP="000936F7">
      <w:pPr>
        <w:pStyle w:val="ListParagraph"/>
        <w:spacing w:before="120" w:after="120" w:line="480" w:lineRule="auto"/>
        <w:rPr>
          <w:rFonts w:ascii="Arial" w:hAnsi="Arial" w:cs="Arial"/>
        </w:rPr>
      </w:pPr>
      <w:r>
        <w:rPr>
          <w:rFonts w:ascii="Arial" w:hAnsi="Arial" w:cs="Arial"/>
        </w:rPr>
        <w:t>White British</w:t>
      </w:r>
      <w:r w:rsidRPr="004C3780">
        <w:rPr>
          <w:rFonts w:ascii="Arial" w:hAnsi="Arial" w:cs="Arial"/>
        </w:rPr>
        <w:t xml:space="preserve">  </w:t>
      </w:r>
      <w:r>
        <w:rPr>
          <w:rFonts w:ascii="Arial" w:hAnsi="Arial" w:cs="Arial"/>
        </w:rPr>
        <w:tab/>
      </w:r>
      <w:r>
        <w:rPr>
          <w:rFonts w:ascii="Arial" w:hAnsi="Arial" w:cs="Arial"/>
        </w:rPr>
        <w:tab/>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r>
        <w:rPr>
          <w:rFonts w:ascii="Arial" w:hAnsi="Arial" w:cs="Arial"/>
        </w:rPr>
        <w:tab/>
      </w:r>
      <w:r>
        <w:rPr>
          <w:rFonts w:ascii="Arial" w:hAnsi="Arial" w:cs="Arial"/>
        </w:rPr>
        <w:tab/>
        <w:t>Mixed heritage</w:t>
      </w:r>
      <w:r w:rsidRPr="004C3780">
        <w:rPr>
          <w:rFonts w:ascii="Arial" w:hAnsi="Arial" w:cs="Arial"/>
        </w:rPr>
        <w:t xml:space="preserve">  </w:t>
      </w:r>
      <w:r>
        <w:rPr>
          <w:rFonts w:ascii="Arial" w:hAnsi="Arial" w:cs="Arial"/>
        </w:rPr>
        <w:tab/>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p>
    <w:p w14:paraId="26689901" w14:textId="77777777" w:rsidR="000936F7" w:rsidRDefault="000936F7" w:rsidP="000936F7">
      <w:pPr>
        <w:pStyle w:val="ListParagraph"/>
        <w:spacing w:before="120" w:after="120" w:line="480" w:lineRule="auto"/>
        <w:rPr>
          <w:rFonts w:ascii="Arial" w:hAnsi="Arial" w:cs="Arial"/>
        </w:rPr>
      </w:pPr>
      <w:r>
        <w:rPr>
          <w:rFonts w:ascii="Arial" w:hAnsi="Arial" w:cs="Arial"/>
        </w:rPr>
        <w:t>White other</w:t>
      </w:r>
      <w:r w:rsidRPr="004C3780">
        <w:rPr>
          <w:rFonts w:ascii="Arial" w:hAnsi="Arial" w:cs="Arial"/>
        </w:rPr>
        <w:t xml:space="preserve">  </w:t>
      </w:r>
      <w:r>
        <w:rPr>
          <w:rFonts w:ascii="Arial" w:hAnsi="Arial" w:cs="Arial"/>
        </w:rPr>
        <w:tab/>
      </w:r>
      <w:r>
        <w:rPr>
          <w:rFonts w:ascii="Arial" w:hAnsi="Arial" w:cs="Arial"/>
        </w:rPr>
        <w:tab/>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r>
        <w:rPr>
          <w:rFonts w:ascii="Arial" w:hAnsi="Arial" w:cs="Arial"/>
        </w:rPr>
        <w:tab/>
      </w:r>
      <w:r>
        <w:rPr>
          <w:rFonts w:ascii="Arial" w:hAnsi="Arial" w:cs="Arial"/>
        </w:rPr>
        <w:tab/>
        <w:t>Asian or Asian British</w:t>
      </w:r>
      <w:r>
        <w:rPr>
          <w:rFonts w:ascii="Arial" w:hAnsi="Arial" w:cs="Arial"/>
        </w:rPr>
        <w:tab/>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p>
    <w:p w14:paraId="15C292CF" w14:textId="77777777" w:rsidR="000936F7" w:rsidRDefault="000936F7" w:rsidP="000936F7">
      <w:pPr>
        <w:pStyle w:val="ListParagraph"/>
        <w:spacing w:before="120" w:after="120" w:line="480" w:lineRule="auto"/>
        <w:rPr>
          <w:rFonts w:ascii="Arial" w:hAnsi="Arial" w:cs="Arial"/>
        </w:rPr>
      </w:pPr>
      <w:r>
        <w:rPr>
          <w:rFonts w:ascii="Arial" w:hAnsi="Arial" w:cs="Arial"/>
        </w:rPr>
        <w:t>White European</w:t>
      </w:r>
      <w:r w:rsidRPr="004C3780">
        <w:rPr>
          <w:rFonts w:ascii="Arial" w:hAnsi="Arial" w:cs="Arial"/>
        </w:rPr>
        <w:t xml:space="preserve">  </w:t>
      </w:r>
      <w:r>
        <w:rPr>
          <w:rFonts w:ascii="Arial" w:hAnsi="Arial" w:cs="Arial"/>
        </w:rPr>
        <w:tab/>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r>
        <w:rPr>
          <w:rFonts w:ascii="Arial" w:hAnsi="Arial" w:cs="Arial"/>
        </w:rPr>
        <w:tab/>
      </w:r>
      <w:r>
        <w:rPr>
          <w:rFonts w:ascii="Arial" w:hAnsi="Arial" w:cs="Arial"/>
        </w:rPr>
        <w:tab/>
        <w:t>Chinese</w:t>
      </w:r>
      <w:r w:rsidRPr="004C3780">
        <w:rPr>
          <w:rFonts w:ascii="Arial" w:hAnsi="Arial" w:cs="Arial"/>
        </w:rPr>
        <w:t xml:space="preserve">  </w:t>
      </w:r>
      <w:r>
        <w:rPr>
          <w:rFonts w:ascii="Arial" w:hAnsi="Arial" w:cs="Arial"/>
        </w:rPr>
        <w:tab/>
      </w:r>
      <w:r>
        <w:rPr>
          <w:rFonts w:ascii="Arial" w:hAnsi="Arial" w:cs="Arial"/>
        </w:rPr>
        <w:tab/>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p>
    <w:p w14:paraId="6486C1B3" w14:textId="77777777" w:rsidR="000936F7" w:rsidRDefault="000936F7" w:rsidP="000936F7">
      <w:pPr>
        <w:pStyle w:val="ListParagraph"/>
        <w:spacing w:before="120" w:after="120" w:line="480" w:lineRule="auto"/>
        <w:rPr>
          <w:rFonts w:ascii="Arial" w:hAnsi="Arial" w:cs="Arial"/>
        </w:rPr>
      </w:pPr>
      <w:r>
        <w:rPr>
          <w:rFonts w:ascii="Arial" w:hAnsi="Arial" w:cs="Arial"/>
        </w:rPr>
        <w:t>Black or Black British</w:t>
      </w:r>
      <w:r>
        <w:rPr>
          <w:rFonts w:ascii="Arial" w:hAnsi="Arial" w:cs="Arial"/>
        </w:rPr>
        <w:tab/>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p>
    <w:p w14:paraId="20C1DA34" w14:textId="77777777" w:rsidR="000936F7" w:rsidRDefault="000936F7" w:rsidP="000936F7">
      <w:pPr>
        <w:pStyle w:val="ListParagraph"/>
        <w:spacing w:before="120" w:after="120" w:line="240" w:lineRule="auto"/>
        <w:rPr>
          <w:rFonts w:ascii="Arial" w:hAnsi="Arial" w:cs="Arial"/>
        </w:rPr>
      </w:pPr>
      <w:r>
        <w:rPr>
          <w:rFonts w:ascii="Arial" w:hAnsi="Arial" w:cs="Arial"/>
        </w:rPr>
        <w:t>Other ethnic group</w:t>
      </w:r>
      <w:r w:rsidRPr="004C3780">
        <w:rPr>
          <w:rFonts w:ascii="Arial" w:hAnsi="Arial" w:cs="Arial"/>
        </w:rPr>
        <w:t xml:space="preserve">  </w:t>
      </w:r>
      <w:r>
        <w:rPr>
          <w:rFonts w:ascii="Arial" w:hAnsi="Arial" w:cs="Arial"/>
        </w:rPr>
        <w:tab/>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r>
        <w:rPr>
          <w:rFonts w:ascii="Arial" w:hAnsi="Arial" w:cs="Arial"/>
        </w:rPr>
        <w:tab/>
      </w:r>
      <w:r>
        <w:rPr>
          <w:rFonts w:ascii="Arial" w:hAnsi="Arial" w:cs="Arial"/>
        </w:rPr>
        <w:tab/>
        <w:t>Please state</w:t>
      </w:r>
      <w:r w:rsidRPr="007B6FC4">
        <w:rPr>
          <w:rFonts w:ascii="Arial" w:hAnsi="Arial" w:cs="Arial"/>
          <w:u w:val="single"/>
        </w:rPr>
        <w:tab/>
      </w:r>
      <w:r w:rsidRPr="007B6FC4">
        <w:rPr>
          <w:rFonts w:ascii="Arial" w:hAnsi="Arial" w:cs="Arial"/>
          <w:u w:val="single"/>
        </w:rPr>
        <w:tab/>
      </w:r>
      <w:r w:rsidRPr="007B6FC4">
        <w:rPr>
          <w:rFonts w:ascii="Arial" w:hAnsi="Arial" w:cs="Arial"/>
          <w:u w:val="single"/>
        </w:rPr>
        <w:tab/>
      </w:r>
      <w:r w:rsidRPr="007B6FC4">
        <w:rPr>
          <w:rFonts w:ascii="Arial" w:hAnsi="Arial" w:cs="Arial"/>
          <w:u w:val="single"/>
        </w:rPr>
        <w:tab/>
      </w:r>
    </w:p>
    <w:p w14:paraId="47DCBF21" w14:textId="77777777" w:rsidR="000936F7" w:rsidRDefault="000936F7" w:rsidP="000936F7">
      <w:pPr>
        <w:spacing w:before="120" w:after="120" w:line="240" w:lineRule="auto"/>
        <w:ind w:left="720"/>
        <w:rPr>
          <w:rFonts w:ascii="Arial" w:hAnsi="Arial" w:cs="Arial"/>
          <w:b/>
        </w:rPr>
      </w:pPr>
    </w:p>
    <w:p w14:paraId="7A9D1E57" w14:textId="77777777" w:rsidR="000936F7" w:rsidRPr="00AC30D0" w:rsidRDefault="000936F7" w:rsidP="000936F7">
      <w:pPr>
        <w:numPr>
          <w:ilvl w:val="0"/>
          <w:numId w:val="5"/>
        </w:numPr>
        <w:spacing w:before="120" w:after="120" w:line="360" w:lineRule="auto"/>
        <w:rPr>
          <w:rFonts w:ascii="Arial" w:hAnsi="Arial" w:cs="Arial"/>
          <w:b/>
        </w:rPr>
      </w:pPr>
      <w:r w:rsidRPr="00AC30D0">
        <w:rPr>
          <w:rFonts w:ascii="Arial" w:hAnsi="Arial" w:cs="Arial"/>
          <w:b/>
        </w:rPr>
        <w:t>Would you describe yourself as having a disability or impairment?</w:t>
      </w:r>
    </w:p>
    <w:p w14:paraId="78A1E923" w14:textId="77777777" w:rsidR="000936F7" w:rsidRDefault="000936F7" w:rsidP="000936F7">
      <w:pPr>
        <w:spacing w:before="120" w:after="120" w:line="240" w:lineRule="auto"/>
        <w:ind w:left="720"/>
        <w:rPr>
          <w:rFonts w:ascii="Arial" w:hAnsi="Arial" w:cs="Arial"/>
        </w:rPr>
      </w:pPr>
      <w:r w:rsidRPr="004C3780">
        <w:rPr>
          <w:rFonts w:ascii="Arial" w:hAnsi="Arial" w:cs="Arial"/>
        </w:rPr>
        <w:t xml:space="preserve">Yes </w:t>
      </w:r>
      <w:r w:rsidRPr="004C3780">
        <w:rPr>
          <w:rFonts w:ascii="Arial" w:hAnsi="Arial" w:cs="Arial"/>
        </w:rPr>
        <w:fldChar w:fldCharType="begin">
          <w:ffData>
            <w:name w:val="Check1"/>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r w:rsidRPr="004C3780">
        <w:rPr>
          <w:rFonts w:ascii="Arial" w:hAnsi="Arial" w:cs="Arial"/>
        </w:rPr>
        <w:t xml:space="preserve">     </w:t>
      </w:r>
      <w:r>
        <w:rPr>
          <w:rFonts w:ascii="Arial" w:hAnsi="Arial" w:cs="Arial"/>
        </w:rPr>
        <w:tab/>
      </w:r>
      <w:r w:rsidRPr="004C3780">
        <w:rPr>
          <w:rFonts w:ascii="Arial" w:hAnsi="Arial" w:cs="Arial"/>
        </w:rPr>
        <w:t xml:space="preserve">No   </w:t>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p>
    <w:p w14:paraId="7679D587" w14:textId="77777777" w:rsidR="000936F7" w:rsidRDefault="000936F7" w:rsidP="000936F7">
      <w:pPr>
        <w:spacing w:before="120" w:after="120" w:line="240" w:lineRule="auto"/>
        <w:ind w:left="720"/>
        <w:rPr>
          <w:rFonts w:ascii="Arial" w:hAnsi="Arial" w:cs="Arial"/>
          <w:b/>
        </w:rPr>
      </w:pPr>
    </w:p>
    <w:p w14:paraId="3B0198F3" w14:textId="77777777" w:rsidR="000936F7" w:rsidRPr="00AC30D0" w:rsidRDefault="000936F7" w:rsidP="000936F7">
      <w:pPr>
        <w:numPr>
          <w:ilvl w:val="0"/>
          <w:numId w:val="5"/>
        </w:numPr>
        <w:spacing w:before="120" w:after="120" w:line="360" w:lineRule="auto"/>
        <w:rPr>
          <w:rFonts w:ascii="Arial" w:hAnsi="Arial" w:cs="Arial"/>
          <w:b/>
        </w:rPr>
      </w:pPr>
      <w:r w:rsidRPr="00AC30D0">
        <w:rPr>
          <w:rFonts w:ascii="Arial" w:hAnsi="Arial" w:cs="Arial"/>
          <w:b/>
        </w:rPr>
        <w:t>Which category do you fall into:</w:t>
      </w:r>
    </w:p>
    <w:p w14:paraId="47557453" w14:textId="77777777" w:rsidR="000936F7" w:rsidRDefault="000936F7" w:rsidP="000936F7">
      <w:pPr>
        <w:pStyle w:val="ListParagraph"/>
        <w:spacing w:before="120" w:after="120" w:line="480" w:lineRule="auto"/>
        <w:rPr>
          <w:rFonts w:ascii="Arial" w:hAnsi="Arial" w:cs="Arial"/>
        </w:rPr>
      </w:pPr>
      <w:r>
        <w:rPr>
          <w:rFonts w:ascii="Arial" w:hAnsi="Arial" w:cs="Arial"/>
        </w:rPr>
        <w:t>Student</w:t>
      </w:r>
      <w:r w:rsidRPr="004C3780">
        <w:rPr>
          <w:rFonts w:ascii="Arial" w:hAnsi="Arial" w:cs="Arial"/>
        </w:rPr>
        <w:t xml:space="preserve">  </w:t>
      </w:r>
      <w:r>
        <w:rPr>
          <w:rFonts w:ascii="Arial" w:hAnsi="Arial" w:cs="Arial"/>
        </w:rPr>
        <w:tab/>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r>
        <w:rPr>
          <w:rFonts w:ascii="Arial" w:hAnsi="Arial" w:cs="Arial"/>
        </w:rPr>
        <w:tab/>
        <w:t>Employed</w:t>
      </w:r>
      <w:r w:rsidRPr="004C3780">
        <w:rPr>
          <w:rFonts w:ascii="Arial" w:hAnsi="Arial" w:cs="Arial"/>
        </w:rPr>
        <w:t xml:space="preserve">  </w:t>
      </w:r>
      <w:r>
        <w:rPr>
          <w:rFonts w:ascii="Arial" w:hAnsi="Arial" w:cs="Arial"/>
        </w:rPr>
        <w:tab/>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r>
        <w:rPr>
          <w:rFonts w:ascii="Arial" w:hAnsi="Arial" w:cs="Arial"/>
        </w:rPr>
        <w:tab/>
      </w:r>
      <w:r>
        <w:rPr>
          <w:rFonts w:ascii="Arial" w:hAnsi="Arial" w:cs="Arial"/>
        </w:rPr>
        <w:tab/>
        <w:t>Self-employed</w:t>
      </w:r>
      <w:r w:rsidRPr="004C3780">
        <w:rPr>
          <w:rFonts w:ascii="Arial" w:hAnsi="Arial" w:cs="Arial"/>
        </w:rPr>
        <w:t xml:space="preserve">  </w:t>
      </w:r>
      <w:r>
        <w:rPr>
          <w:rFonts w:ascii="Arial" w:hAnsi="Arial" w:cs="Arial"/>
        </w:rPr>
        <w:tab/>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p>
    <w:p w14:paraId="345C6A05" w14:textId="77777777" w:rsidR="000936F7" w:rsidRDefault="000936F7" w:rsidP="000936F7">
      <w:pPr>
        <w:pStyle w:val="ListParagraph"/>
        <w:spacing w:before="120" w:after="120" w:line="480" w:lineRule="auto"/>
        <w:rPr>
          <w:rFonts w:ascii="Arial" w:hAnsi="Arial" w:cs="Arial"/>
        </w:rPr>
      </w:pPr>
      <w:r>
        <w:rPr>
          <w:rFonts w:ascii="Arial" w:hAnsi="Arial" w:cs="Arial"/>
        </w:rPr>
        <w:t>Unemployed</w:t>
      </w:r>
      <w:r w:rsidRPr="004C3780">
        <w:rPr>
          <w:rFonts w:ascii="Arial" w:hAnsi="Arial" w:cs="Arial"/>
        </w:rPr>
        <w:t xml:space="preserve">  </w:t>
      </w:r>
      <w:r>
        <w:rPr>
          <w:rFonts w:ascii="Arial" w:hAnsi="Arial" w:cs="Arial"/>
        </w:rPr>
        <w:tab/>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r>
        <w:rPr>
          <w:rFonts w:ascii="Arial" w:hAnsi="Arial" w:cs="Arial"/>
        </w:rPr>
        <w:tab/>
        <w:t>Retired</w:t>
      </w:r>
      <w:r w:rsidRPr="004C3780">
        <w:rPr>
          <w:rFonts w:ascii="Arial" w:hAnsi="Arial" w:cs="Arial"/>
        </w:rPr>
        <w:t xml:space="preserve">  </w:t>
      </w:r>
      <w:r>
        <w:rPr>
          <w:rFonts w:ascii="Arial" w:hAnsi="Arial" w:cs="Arial"/>
        </w:rPr>
        <w:tab/>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p>
    <w:p w14:paraId="585C21CC" w14:textId="77777777" w:rsidR="000936F7" w:rsidRDefault="000936F7" w:rsidP="000936F7">
      <w:pPr>
        <w:pStyle w:val="ListParagraph"/>
        <w:spacing w:before="120" w:after="120" w:line="240" w:lineRule="auto"/>
        <w:rPr>
          <w:rFonts w:ascii="Arial" w:hAnsi="Arial" w:cs="Arial"/>
        </w:rPr>
      </w:pPr>
      <w:r>
        <w:rPr>
          <w:rFonts w:ascii="Arial" w:hAnsi="Arial" w:cs="Arial"/>
        </w:rPr>
        <w:t>Other</w:t>
      </w:r>
      <w:r w:rsidRPr="004C3780">
        <w:rPr>
          <w:rFonts w:ascii="Arial" w:hAnsi="Arial" w:cs="Arial"/>
        </w:rPr>
        <w:t xml:space="preserve"> </w:t>
      </w:r>
      <w:r>
        <w:rPr>
          <w:rFonts w:ascii="Arial" w:hAnsi="Arial" w:cs="Arial"/>
        </w:rPr>
        <w:tab/>
      </w:r>
      <w:r>
        <w:rPr>
          <w:rFonts w:ascii="Arial" w:hAnsi="Arial" w:cs="Arial"/>
        </w:rPr>
        <w:tab/>
      </w:r>
      <w:r w:rsidRPr="004C3780">
        <w:rPr>
          <w:rFonts w:ascii="Arial" w:hAnsi="Arial" w:cs="Arial"/>
        </w:rPr>
        <w:fldChar w:fldCharType="begin">
          <w:ffData>
            <w:name w:val="Check2"/>
            <w:enabled/>
            <w:calcOnExit w:val="0"/>
            <w:checkBox>
              <w:sizeAuto/>
              <w:default w:val="0"/>
              <w:checked w:val="0"/>
            </w:checkBox>
          </w:ffData>
        </w:fldChar>
      </w:r>
      <w:r w:rsidRPr="004C3780">
        <w:rPr>
          <w:rFonts w:ascii="Arial" w:hAnsi="Arial" w:cs="Arial"/>
        </w:rPr>
        <w:instrText xml:space="preserve"> FORMCHECKBOX </w:instrText>
      </w:r>
      <w:r w:rsidRPr="004C3780">
        <w:rPr>
          <w:rFonts w:ascii="Arial" w:hAnsi="Arial" w:cs="Arial"/>
        </w:rPr>
      </w:r>
      <w:r w:rsidRPr="004C3780">
        <w:rPr>
          <w:rFonts w:ascii="Arial" w:hAnsi="Arial" w:cs="Arial"/>
        </w:rPr>
        <w:fldChar w:fldCharType="separate"/>
      </w:r>
      <w:r w:rsidRPr="004C3780">
        <w:rPr>
          <w:rFonts w:ascii="Arial" w:hAnsi="Arial" w:cs="Arial"/>
        </w:rPr>
        <w:fldChar w:fldCharType="end"/>
      </w:r>
      <w:r>
        <w:rPr>
          <w:rFonts w:ascii="Arial" w:hAnsi="Arial" w:cs="Arial"/>
        </w:rPr>
        <w:tab/>
        <w:t>Please state</w:t>
      </w:r>
      <w:r w:rsidRPr="007B6FC4">
        <w:rPr>
          <w:rFonts w:ascii="Arial" w:hAnsi="Arial" w:cs="Arial"/>
          <w:u w:val="single"/>
        </w:rPr>
        <w:tab/>
      </w:r>
      <w:r w:rsidRPr="007B6FC4">
        <w:rPr>
          <w:rFonts w:ascii="Arial" w:hAnsi="Arial" w:cs="Arial"/>
          <w:u w:val="single"/>
        </w:rPr>
        <w:tab/>
      </w:r>
      <w:r w:rsidRPr="007B6FC4">
        <w:rPr>
          <w:rFonts w:ascii="Arial" w:hAnsi="Arial" w:cs="Arial"/>
          <w:u w:val="single"/>
        </w:rPr>
        <w:tab/>
      </w:r>
      <w:r w:rsidRPr="007B6FC4">
        <w:rPr>
          <w:rFonts w:ascii="Arial" w:hAnsi="Arial" w:cs="Arial"/>
          <w:u w:val="single"/>
        </w:rPr>
        <w:tab/>
      </w:r>
    </w:p>
    <w:p w14:paraId="61898319" w14:textId="77777777" w:rsidR="000936F7" w:rsidRDefault="000936F7" w:rsidP="000936F7">
      <w:pPr>
        <w:spacing w:before="120" w:after="120" w:line="240" w:lineRule="auto"/>
        <w:rPr>
          <w:rFonts w:ascii="Arial" w:hAnsi="Arial" w:cs="Arial"/>
        </w:rPr>
      </w:pPr>
    </w:p>
    <w:p w14:paraId="737736D0" w14:textId="77777777" w:rsidR="000936F7" w:rsidRDefault="000936F7" w:rsidP="000936F7">
      <w:pPr>
        <w:spacing w:before="120" w:after="120" w:line="240" w:lineRule="auto"/>
        <w:rPr>
          <w:rFonts w:ascii="Arial" w:hAnsi="Arial" w:cs="Arial"/>
        </w:rPr>
      </w:pPr>
      <w:r>
        <w:rPr>
          <w:rFonts w:ascii="Arial" w:hAnsi="Arial" w:cs="Arial"/>
        </w:rPr>
        <w:t>Thank you for completing this form.</w:t>
      </w:r>
    </w:p>
    <w:p w14:paraId="3F7EB682" w14:textId="77777777" w:rsidR="002E6DBA" w:rsidRDefault="002E6DBA" w:rsidP="000936F7">
      <w:pPr>
        <w:spacing w:before="120" w:after="120" w:line="240" w:lineRule="auto"/>
        <w:rPr>
          <w:rFonts w:ascii="Arial" w:hAnsi="Arial" w:cs="Arial"/>
        </w:rPr>
      </w:pPr>
    </w:p>
    <w:p w14:paraId="7B2C7742" w14:textId="77777777" w:rsidR="002E6DBA" w:rsidRDefault="002E6DBA" w:rsidP="000936F7">
      <w:pPr>
        <w:spacing w:before="120" w:after="120" w:line="240" w:lineRule="auto"/>
        <w:rPr>
          <w:rFonts w:ascii="Arial" w:hAnsi="Arial" w:cs="Arial"/>
        </w:rPr>
      </w:pPr>
    </w:p>
    <w:p w14:paraId="73E81D9A" w14:textId="77777777" w:rsidR="002E6DBA" w:rsidRDefault="002E6DBA" w:rsidP="000936F7">
      <w:pPr>
        <w:pBdr>
          <w:bottom w:val="single" w:sz="12" w:space="1" w:color="auto"/>
        </w:pBdr>
        <w:jc w:val="center"/>
        <w:rPr>
          <w:rFonts w:ascii="Arial" w:hAnsi="Arial" w:cs="Arial"/>
          <w:b/>
        </w:rPr>
      </w:pPr>
    </w:p>
    <w:p w14:paraId="2AC49C40" w14:textId="77777777" w:rsidR="009D4CBA" w:rsidRDefault="009D4CBA" w:rsidP="000936F7">
      <w:pPr>
        <w:pBdr>
          <w:bottom w:val="single" w:sz="12" w:space="1" w:color="auto"/>
        </w:pBdr>
        <w:jc w:val="center"/>
        <w:rPr>
          <w:rFonts w:ascii="Arial" w:hAnsi="Arial" w:cs="Arial"/>
          <w:b/>
        </w:rPr>
      </w:pPr>
    </w:p>
    <w:p w14:paraId="53AB0E1A" w14:textId="77777777" w:rsidR="000936F7" w:rsidRPr="006C25F5" w:rsidRDefault="000936F7" w:rsidP="000936F7">
      <w:pPr>
        <w:pBdr>
          <w:bottom w:val="single" w:sz="12" w:space="1" w:color="auto"/>
        </w:pBdr>
        <w:jc w:val="center"/>
        <w:rPr>
          <w:rFonts w:ascii="Arial" w:hAnsi="Arial" w:cs="Arial"/>
          <w:b/>
        </w:rPr>
      </w:pPr>
      <w:r w:rsidRPr="006C25F5">
        <w:rPr>
          <w:rFonts w:ascii="Arial" w:hAnsi="Arial" w:cs="Arial"/>
          <w:b/>
        </w:rPr>
        <w:lastRenderedPageBreak/>
        <w:t>Volunteer Emergency Contact Details</w:t>
      </w:r>
    </w:p>
    <w:p w14:paraId="6448E6E4" w14:textId="77777777" w:rsidR="000936F7" w:rsidRPr="006C25F5" w:rsidRDefault="000936F7" w:rsidP="000936F7">
      <w:pPr>
        <w:rPr>
          <w:rFonts w:ascii="Arial" w:hAnsi="Arial" w:cs="Arial"/>
          <w:b/>
          <w:bCs/>
        </w:rPr>
      </w:pPr>
    </w:p>
    <w:p w14:paraId="5BCEA4CC" w14:textId="77777777" w:rsidR="000936F7" w:rsidRPr="006C25F5" w:rsidRDefault="000936F7" w:rsidP="000936F7">
      <w:pPr>
        <w:rPr>
          <w:rFonts w:ascii="Arial" w:hAnsi="Arial" w:cs="Arial"/>
        </w:rPr>
      </w:pPr>
      <w:r w:rsidRPr="006C25F5">
        <w:rPr>
          <w:rFonts w:ascii="Arial" w:hAnsi="Arial" w:cs="Arial"/>
        </w:rPr>
        <w:t>Volunteer Name:</w:t>
      </w:r>
      <w:r w:rsidRPr="006C25F5">
        <w:rPr>
          <w:rFonts w:ascii="Arial" w:hAnsi="Arial" w:cs="Arial"/>
        </w:rPr>
        <w:tab/>
      </w:r>
    </w:p>
    <w:p w14:paraId="21951C80" w14:textId="77777777" w:rsidR="000936F7" w:rsidRPr="006C25F5" w:rsidRDefault="000936F7" w:rsidP="000936F7">
      <w:pPr>
        <w:rPr>
          <w:rFonts w:ascii="Arial" w:hAnsi="Arial" w:cs="Arial"/>
        </w:rPr>
      </w:pPr>
    </w:p>
    <w:p w14:paraId="70730DAC" w14:textId="77777777" w:rsidR="000936F7" w:rsidRPr="006C25F5" w:rsidRDefault="000936F7" w:rsidP="000936F7">
      <w:pPr>
        <w:rPr>
          <w:rFonts w:ascii="Arial" w:hAnsi="Arial" w:cs="Arial"/>
          <w:b/>
        </w:rPr>
      </w:pPr>
      <w:r w:rsidRPr="006C25F5">
        <w:rPr>
          <w:rFonts w:ascii="Arial" w:hAnsi="Arial" w:cs="Arial"/>
          <w:b/>
        </w:rPr>
        <w:t xml:space="preserve">Emergency contact information: </w:t>
      </w:r>
    </w:p>
    <w:p w14:paraId="08E08203" w14:textId="77777777" w:rsidR="000936F7" w:rsidRPr="006C25F5" w:rsidRDefault="000936F7" w:rsidP="000936F7">
      <w:pPr>
        <w:rPr>
          <w:rFonts w:ascii="Arial" w:hAnsi="Arial" w:cs="Arial"/>
        </w:rPr>
      </w:pPr>
      <w:r w:rsidRPr="006C25F5">
        <w:rPr>
          <w:rFonts w:ascii="Arial" w:hAnsi="Arial" w:cs="Arial"/>
        </w:rPr>
        <w:t xml:space="preserve">Do you have any health conditions that we should be aware of, such as epilepsy? Please specify below. </w:t>
      </w:r>
    </w:p>
    <w:p w14:paraId="27E870C0" w14:textId="77777777" w:rsidR="000936F7" w:rsidRPr="006C25F5" w:rsidRDefault="000936F7" w:rsidP="000936F7">
      <w:pPr>
        <w:rPr>
          <w:rFonts w:ascii="Arial" w:hAnsi="Arial" w:cs="Arial"/>
        </w:rPr>
      </w:pPr>
    </w:p>
    <w:p w14:paraId="1B3A506A" w14:textId="77777777" w:rsidR="000936F7" w:rsidRPr="006C25F5" w:rsidRDefault="000936F7" w:rsidP="000936F7">
      <w:pPr>
        <w:rPr>
          <w:rFonts w:ascii="Arial" w:hAnsi="Arial" w:cs="Arial"/>
        </w:rPr>
      </w:pPr>
    </w:p>
    <w:p w14:paraId="272BC41B" w14:textId="77777777" w:rsidR="000936F7" w:rsidRPr="006C25F5" w:rsidRDefault="000936F7" w:rsidP="000936F7">
      <w:pPr>
        <w:rPr>
          <w:rFonts w:ascii="Arial" w:hAnsi="Arial" w:cs="Arial"/>
        </w:rPr>
      </w:pPr>
    </w:p>
    <w:p w14:paraId="550F123B" w14:textId="77777777" w:rsidR="000936F7" w:rsidRPr="006C25F5" w:rsidRDefault="000936F7" w:rsidP="000936F7">
      <w:pPr>
        <w:rPr>
          <w:rFonts w:ascii="Arial" w:hAnsi="Arial" w:cs="Arial"/>
        </w:rPr>
      </w:pPr>
    </w:p>
    <w:p w14:paraId="3E3B33C8" w14:textId="77777777" w:rsidR="000936F7" w:rsidRPr="006C25F5" w:rsidRDefault="000936F7" w:rsidP="000936F7">
      <w:pPr>
        <w:rPr>
          <w:rFonts w:ascii="Arial" w:hAnsi="Arial" w:cs="Arial"/>
        </w:rPr>
      </w:pPr>
      <w:r w:rsidRPr="006C25F5">
        <w:rPr>
          <w:rFonts w:ascii="Arial" w:hAnsi="Arial" w:cs="Arial"/>
        </w:rPr>
        <w:t>Emergency contact name (1)………………………………………………………………</w:t>
      </w:r>
    </w:p>
    <w:p w14:paraId="003E4B0A" w14:textId="77777777" w:rsidR="000936F7" w:rsidRPr="006C25F5" w:rsidRDefault="000936F7" w:rsidP="000936F7">
      <w:pPr>
        <w:rPr>
          <w:rFonts w:ascii="Arial" w:hAnsi="Arial" w:cs="Arial"/>
        </w:rPr>
      </w:pPr>
    </w:p>
    <w:p w14:paraId="70D167C4" w14:textId="77777777" w:rsidR="000936F7" w:rsidRPr="006C25F5" w:rsidRDefault="000936F7" w:rsidP="000936F7">
      <w:pPr>
        <w:rPr>
          <w:rFonts w:ascii="Arial" w:hAnsi="Arial" w:cs="Arial"/>
        </w:rPr>
      </w:pPr>
      <w:r w:rsidRPr="006C25F5">
        <w:rPr>
          <w:rFonts w:ascii="Arial" w:hAnsi="Arial" w:cs="Arial"/>
        </w:rPr>
        <w:t>Contact number/s………………………………………………………….........................</w:t>
      </w:r>
    </w:p>
    <w:p w14:paraId="2C86BFB2" w14:textId="77777777" w:rsidR="000936F7" w:rsidRPr="006C25F5" w:rsidRDefault="000936F7" w:rsidP="000936F7">
      <w:pPr>
        <w:rPr>
          <w:rFonts w:ascii="Arial" w:hAnsi="Arial" w:cs="Arial"/>
        </w:rPr>
      </w:pPr>
    </w:p>
    <w:p w14:paraId="4874CA55" w14:textId="77777777" w:rsidR="000936F7" w:rsidRPr="006C25F5" w:rsidRDefault="000936F7" w:rsidP="000936F7">
      <w:pPr>
        <w:rPr>
          <w:rFonts w:ascii="Arial" w:hAnsi="Arial" w:cs="Arial"/>
        </w:rPr>
      </w:pPr>
    </w:p>
    <w:p w14:paraId="43830156" w14:textId="77777777" w:rsidR="000936F7" w:rsidRPr="006C25F5" w:rsidRDefault="000936F7" w:rsidP="000936F7">
      <w:pPr>
        <w:rPr>
          <w:rFonts w:ascii="Arial" w:hAnsi="Arial" w:cs="Arial"/>
        </w:rPr>
      </w:pPr>
      <w:r w:rsidRPr="006C25F5">
        <w:rPr>
          <w:rFonts w:ascii="Arial" w:hAnsi="Arial" w:cs="Arial"/>
        </w:rPr>
        <w:t>Emergency contact name (2)………………………………………………......................</w:t>
      </w:r>
    </w:p>
    <w:p w14:paraId="13D70DA5" w14:textId="77777777" w:rsidR="000936F7" w:rsidRPr="006C25F5" w:rsidRDefault="000936F7" w:rsidP="000936F7">
      <w:pPr>
        <w:rPr>
          <w:rFonts w:ascii="Arial" w:hAnsi="Arial" w:cs="Arial"/>
        </w:rPr>
      </w:pPr>
    </w:p>
    <w:p w14:paraId="3C333EC5" w14:textId="77777777" w:rsidR="000936F7" w:rsidRPr="006C25F5" w:rsidRDefault="000936F7" w:rsidP="000936F7">
      <w:pPr>
        <w:rPr>
          <w:rFonts w:ascii="Arial" w:hAnsi="Arial" w:cs="Arial"/>
        </w:rPr>
      </w:pPr>
      <w:r w:rsidRPr="006C25F5">
        <w:rPr>
          <w:rFonts w:ascii="Arial" w:hAnsi="Arial" w:cs="Arial"/>
        </w:rPr>
        <w:t>Contact number/s…………………………………………………………………………….</w:t>
      </w:r>
    </w:p>
    <w:p w14:paraId="14FBDE84" w14:textId="77777777" w:rsidR="000936F7" w:rsidRDefault="000936F7" w:rsidP="000936F7"/>
    <w:p w14:paraId="1D94245A" w14:textId="77777777" w:rsidR="000936F7" w:rsidRDefault="000936F7" w:rsidP="000936F7"/>
    <w:p w14:paraId="57436597" w14:textId="77777777" w:rsidR="000936F7" w:rsidRPr="007B6FC4" w:rsidRDefault="000936F7" w:rsidP="000936F7">
      <w:pPr>
        <w:spacing w:before="120" w:after="120" w:line="240" w:lineRule="auto"/>
        <w:rPr>
          <w:rFonts w:ascii="Arial" w:hAnsi="Arial" w:cs="Arial"/>
        </w:rPr>
      </w:pPr>
    </w:p>
    <w:p w14:paraId="4F9D23FA" w14:textId="77777777" w:rsidR="00B27E59" w:rsidRDefault="00B27E59" w:rsidP="00B27E59"/>
    <w:sectPr w:rsidR="00B27E59" w:rsidSect="00B27E59">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AE71" w14:textId="77777777" w:rsidR="00E16938" w:rsidRDefault="00E16938" w:rsidP="00B27E59">
      <w:pPr>
        <w:spacing w:after="0" w:line="240" w:lineRule="auto"/>
      </w:pPr>
      <w:r>
        <w:separator/>
      </w:r>
    </w:p>
  </w:endnote>
  <w:endnote w:type="continuationSeparator" w:id="0">
    <w:p w14:paraId="79170FA2" w14:textId="77777777" w:rsidR="00E16938" w:rsidRDefault="00E16938" w:rsidP="00B2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615C" w14:textId="77777777" w:rsidR="00E16938" w:rsidRDefault="00E16938" w:rsidP="00B27E59">
      <w:pPr>
        <w:spacing w:after="0" w:line="240" w:lineRule="auto"/>
      </w:pPr>
      <w:r>
        <w:separator/>
      </w:r>
    </w:p>
  </w:footnote>
  <w:footnote w:type="continuationSeparator" w:id="0">
    <w:p w14:paraId="0DF955F0" w14:textId="77777777" w:rsidR="00E16938" w:rsidRDefault="00E16938" w:rsidP="00B27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09B"/>
    <w:multiLevelType w:val="hybridMultilevel"/>
    <w:tmpl w:val="80CA2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687F9B"/>
    <w:multiLevelType w:val="hybridMultilevel"/>
    <w:tmpl w:val="6C9A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24A41"/>
    <w:multiLevelType w:val="hybridMultilevel"/>
    <w:tmpl w:val="C38A0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151BF0"/>
    <w:multiLevelType w:val="hybridMultilevel"/>
    <w:tmpl w:val="0F86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237439"/>
    <w:multiLevelType w:val="hybridMultilevel"/>
    <w:tmpl w:val="F9BA16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851769">
    <w:abstractNumId w:val="1"/>
  </w:num>
  <w:num w:numId="2" w16cid:durableId="2120445958">
    <w:abstractNumId w:val="2"/>
  </w:num>
  <w:num w:numId="3" w16cid:durableId="1390107595">
    <w:abstractNumId w:val="3"/>
  </w:num>
  <w:num w:numId="4" w16cid:durableId="1890536223">
    <w:abstractNumId w:val="4"/>
  </w:num>
  <w:num w:numId="5" w16cid:durableId="196938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59"/>
    <w:rsid w:val="00006227"/>
    <w:rsid w:val="000936F7"/>
    <w:rsid w:val="000F7988"/>
    <w:rsid w:val="00104213"/>
    <w:rsid w:val="001D4B7C"/>
    <w:rsid w:val="002478DB"/>
    <w:rsid w:val="002A4EB0"/>
    <w:rsid w:val="002D5F63"/>
    <w:rsid w:val="002E6DBA"/>
    <w:rsid w:val="00341067"/>
    <w:rsid w:val="003774CB"/>
    <w:rsid w:val="003E65AB"/>
    <w:rsid w:val="00482FB4"/>
    <w:rsid w:val="004B0EFC"/>
    <w:rsid w:val="004C531F"/>
    <w:rsid w:val="00544A69"/>
    <w:rsid w:val="0055375D"/>
    <w:rsid w:val="00580EAB"/>
    <w:rsid w:val="0058207D"/>
    <w:rsid w:val="005824D1"/>
    <w:rsid w:val="005C6915"/>
    <w:rsid w:val="005E6FD4"/>
    <w:rsid w:val="00654332"/>
    <w:rsid w:val="00680E02"/>
    <w:rsid w:val="006D36FD"/>
    <w:rsid w:val="007017B8"/>
    <w:rsid w:val="00740E5C"/>
    <w:rsid w:val="00833E0F"/>
    <w:rsid w:val="008A4A9E"/>
    <w:rsid w:val="00943313"/>
    <w:rsid w:val="009D4CBA"/>
    <w:rsid w:val="009F7CDB"/>
    <w:rsid w:val="00A57957"/>
    <w:rsid w:val="00A876EB"/>
    <w:rsid w:val="00B25E2E"/>
    <w:rsid w:val="00B27E59"/>
    <w:rsid w:val="00BE6A8A"/>
    <w:rsid w:val="00BE6AB7"/>
    <w:rsid w:val="00BF3134"/>
    <w:rsid w:val="00C07353"/>
    <w:rsid w:val="00CC3B9D"/>
    <w:rsid w:val="00DC0A83"/>
    <w:rsid w:val="00DE5227"/>
    <w:rsid w:val="00E16938"/>
    <w:rsid w:val="00E5624F"/>
    <w:rsid w:val="00EA5C96"/>
    <w:rsid w:val="00EA7A87"/>
    <w:rsid w:val="00F035A9"/>
    <w:rsid w:val="00F31B39"/>
    <w:rsid w:val="00F6330B"/>
    <w:rsid w:val="00F94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8C67"/>
  <w15:docId w15:val="{D06A4725-ECCD-4D61-A2AC-0B1DA1E8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936F7"/>
    <w:pPr>
      <w:keepNext/>
      <w:spacing w:after="0" w:line="240" w:lineRule="auto"/>
      <w:outlineLvl w:val="0"/>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7E59"/>
    <w:rPr>
      <w:color w:val="0000FF"/>
      <w:u w:val="single"/>
    </w:rPr>
  </w:style>
  <w:style w:type="paragraph" w:styleId="BodyText">
    <w:name w:val="Body Text"/>
    <w:basedOn w:val="Normal"/>
    <w:link w:val="BodyTextChar"/>
    <w:rsid w:val="00B27E59"/>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BodyTextChar">
    <w:name w:val="Body Text Char"/>
    <w:basedOn w:val="DefaultParagraphFont"/>
    <w:link w:val="BodyText"/>
    <w:rsid w:val="00B27E59"/>
    <w:rPr>
      <w:rFonts w:ascii="Times New Roman" w:eastAsia="Arial Unicode MS" w:hAnsi="Times New Roman" w:cs="Times New Roman"/>
      <w:kern w:val="1"/>
      <w:sz w:val="24"/>
      <w:szCs w:val="24"/>
    </w:rPr>
  </w:style>
  <w:style w:type="character" w:customStyle="1" w:styleId="Heading1Char">
    <w:name w:val="Heading 1 Char"/>
    <w:basedOn w:val="DefaultParagraphFont"/>
    <w:link w:val="Heading1"/>
    <w:rsid w:val="000936F7"/>
    <w:rPr>
      <w:rFonts w:ascii="Arial" w:eastAsia="Times New Roman" w:hAnsi="Arial" w:cs="Times New Roman"/>
      <w:b/>
      <w:szCs w:val="20"/>
      <w:lang w:eastAsia="en-GB"/>
    </w:rPr>
  </w:style>
  <w:style w:type="paragraph" w:styleId="ListParagraph">
    <w:name w:val="List Paragraph"/>
    <w:basedOn w:val="Normal"/>
    <w:uiPriority w:val="34"/>
    <w:qFormat/>
    <w:rsid w:val="000936F7"/>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701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7B8"/>
    <w:rPr>
      <w:rFonts w:ascii="Tahoma" w:hAnsi="Tahoma" w:cs="Tahoma"/>
      <w:sz w:val="16"/>
      <w:szCs w:val="16"/>
    </w:rPr>
  </w:style>
  <w:style w:type="character" w:styleId="FollowedHyperlink">
    <w:name w:val="FollowedHyperlink"/>
    <w:basedOn w:val="DefaultParagraphFont"/>
    <w:uiPriority w:val="99"/>
    <w:semiHidden/>
    <w:unhideWhenUsed/>
    <w:rsid w:val="00EA7A87"/>
    <w:rPr>
      <w:color w:val="800080" w:themeColor="followedHyperlink"/>
      <w:u w:val="single"/>
    </w:rPr>
  </w:style>
  <w:style w:type="character" w:styleId="UnresolvedMention">
    <w:name w:val="Unresolved Mention"/>
    <w:basedOn w:val="DefaultParagraphFont"/>
    <w:uiPriority w:val="99"/>
    <w:semiHidden/>
    <w:unhideWhenUsed/>
    <w:rsid w:val="0074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ens.mill@nottinghamcit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reens.mill@nottinghamcity.gov.uk" TargetMode="External"/><Relationship Id="rId4" Type="http://schemas.openxmlformats.org/officeDocument/2006/relationships/webSettings" Target="webSettings.xml"/><Relationship Id="rId9" Type="http://schemas.openxmlformats.org/officeDocument/2006/relationships/hyperlink" Target="mailto:greens.mill@nottinghamc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2030</Words>
  <Characters>11572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GreensMill</dc:creator>
  <cp:lastModifiedBy>Victoria Stevens</cp:lastModifiedBy>
  <cp:revision>2</cp:revision>
  <cp:lastPrinted>2025-11-28T12:31:00Z</cp:lastPrinted>
  <dcterms:created xsi:type="dcterms:W3CDTF">2026-03-25T16:56:00Z</dcterms:created>
  <dcterms:modified xsi:type="dcterms:W3CDTF">2026-03-25T16:56:00Z</dcterms:modified>
</cp:coreProperties>
</file>